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AC69B9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29. Januar 2020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E000B1" w:rsidRPr="00E000B1" w:rsidRDefault="00E000B1" w:rsidP="0000090B">
      <w:pPr>
        <w:pStyle w:val="SchellenbergDatum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de-DE"/>
        </w:rPr>
        <w:t>Start in neue Dimensionen der Rollladensteuerung</w:t>
      </w:r>
    </w:p>
    <w:p w:rsidR="00F54F9D" w:rsidRPr="000A0DFC" w:rsidRDefault="00E000B1" w:rsidP="0000090B">
      <w:pPr>
        <w:pStyle w:val="SchellenbergDatum"/>
        <w:jc w:val="left"/>
        <w:rPr>
          <w:rFonts w:ascii="Arial" w:hAnsi="Arial" w:cs="Arial"/>
          <w:b/>
          <w:sz w:val="22"/>
          <w:szCs w:val="22"/>
        </w:rPr>
      </w:pPr>
      <w:r w:rsidRPr="000A0DFC">
        <w:rPr>
          <w:rFonts w:ascii="Arial" w:hAnsi="Arial" w:cs="Arial"/>
          <w:b/>
          <w:sz w:val="22"/>
          <w:szCs w:val="22"/>
          <w:lang w:val="de-DE"/>
        </w:rPr>
        <w:t xml:space="preserve">Weitergedacht: </w:t>
      </w:r>
      <w:r w:rsidRPr="000A0DFC">
        <w:rPr>
          <w:rFonts w:ascii="Arial" w:hAnsi="Arial" w:cs="Arial"/>
          <w:b/>
          <w:sz w:val="22"/>
          <w:szCs w:val="22"/>
        </w:rPr>
        <w:t xml:space="preserve">Erster bidirektionaler Rollladenmotor von Schellenberg </w:t>
      </w:r>
    </w:p>
    <w:p w:rsidR="0032379D" w:rsidRPr="00E000B1" w:rsidRDefault="0032379D" w:rsidP="0000090B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AE6D30" w:rsidRDefault="000B7BFE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Was sich an Möglichkeiten </w:t>
      </w:r>
      <w:r w:rsidR="00A5785D">
        <w:rPr>
          <w:rFonts w:ascii="Arial" w:hAnsi="Arial" w:cs="Arial"/>
          <w:sz w:val="22"/>
          <w:szCs w:val="22"/>
          <w:lang w:val="de-DE"/>
        </w:rPr>
        <w:t xml:space="preserve">für Heimwerker </w:t>
      </w:r>
      <w:r>
        <w:rPr>
          <w:rFonts w:ascii="Arial" w:hAnsi="Arial" w:cs="Arial"/>
          <w:sz w:val="22"/>
          <w:szCs w:val="22"/>
          <w:lang w:val="de-DE"/>
        </w:rPr>
        <w:t xml:space="preserve">eröffnet, wenn gute Ideen </w:t>
      </w:r>
      <w:r w:rsidR="00A5785D">
        <w:rPr>
          <w:rFonts w:ascii="Arial" w:hAnsi="Arial" w:cs="Arial"/>
          <w:sz w:val="22"/>
          <w:szCs w:val="22"/>
          <w:lang w:val="de-DE"/>
        </w:rPr>
        <w:t xml:space="preserve">in verschiedene Richtungen </w:t>
      </w:r>
      <w:r>
        <w:rPr>
          <w:rFonts w:ascii="Arial" w:hAnsi="Arial" w:cs="Arial"/>
          <w:sz w:val="22"/>
          <w:szCs w:val="22"/>
          <w:lang w:val="de-DE"/>
        </w:rPr>
        <w:t xml:space="preserve">gedacht werden, zeigt </w:t>
      </w:r>
      <w:r w:rsidR="000A0DFC">
        <w:rPr>
          <w:rFonts w:ascii="Arial" w:hAnsi="Arial" w:cs="Arial"/>
          <w:sz w:val="22"/>
          <w:szCs w:val="22"/>
          <w:lang w:val="de-DE"/>
        </w:rPr>
        <w:t xml:space="preserve">diese neue, </w:t>
      </w:r>
      <w:r w:rsidR="00B2548E">
        <w:rPr>
          <w:rFonts w:ascii="Arial" w:hAnsi="Arial" w:cs="Arial"/>
          <w:sz w:val="22"/>
          <w:szCs w:val="22"/>
          <w:lang w:val="de-DE"/>
        </w:rPr>
        <w:t>nachrüstbare</w:t>
      </w:r>
      <w:r>
        <w:rPr>
          <w:rFonts w:ascii="Arial" w:hAnsi="Arial" w:cs="Arial"/>
          <w:sz w:val="22"/>
          <w:szCs w:val="22"/>
          <w:lang w:val="de-DE"/>
        </w:rPr>
        <w:t xml:space="preserve"> Lösung</w:t>
      </w:r>
      <w:r w:rsidR="001715E9">
        <w:rPr>
          <w:rFonts w:ascii="Arial" w:hAnsi="Arial" w:cs="Arial"/>
          <w:sz w:val="22"/>
          <w:szCs w:val="22"/>
          <w:lang w:val="de-DE"/>
        </w:rPr>
        <w:t xml:space="preserve"> zur Steuerung von Rollläden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AE6D30" w:rsidRPr="00AE6D30" w:rsidRDefault="00AE6D30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</w:t>
      </w:r>
      <w:r w:rsidR="00785D3D">
        <w:rPr>
          <w:rFonts w:ascii="Arial" w:hAnsi="Arial" w:cs="Arial"/>
          <w:sz w:val="22"/>
          <w:szCs w:val="22"/>
          <w:lang w:val="de-DE"/>
        </w:rPr>
        <w:t xml:space="preserve">isher </w:t>
      </w:r>
      <w:r>
        <w:rPr>
          <w:rFonts w:ascii="Arial" w:hAnsi="Arial" w:cs="Arial"/>
          <w:sz w:val="22"/>
          <w:szCs w:val="22"/>
          <w:lang w:val="de-DE"/>
        </w:rPr>
        <w:t>konnten</w:t>
      </w:r>
      <w:r w:rsidR="00785D3D">
        <w:rPr>
          <w:rFonts w:ascii="Arial" w:hAnsi="Arial" w:cs="Arial"/>
          <w:sz w:val="22"/>
          <w:szCs w:val="22"/>
          <w:lang w:val="de-DE"/>
        </w:rPr>
        <w:t xml:space="preserve"> </w:t>
      </w:r>
      <w:r w:rsidR="0000090B">
        <w:rPr>
          <w:rFonts w:ascii="Arial" w:hAnsi="Arial" w:cs="Arial"/>
          <w:sz w:val="22"/>
          <w:szCs w:val="22"/>
          <w:lang w:val="de-DE"/>
        </w:rPr>
        <w:t>Funk-</w:t>
      </w:r>
      <w:r w:rsidR="000C29E4">
        <w:rPr>
          <w:rFonts w:ascii="Arial" w:hAnsi="Arial" w:cs="Arial"/>
          <w:sz w:val="22"/>
          <w:szCs w:val="22"/>
          <w:lang w:val="de-DE"/>
        </w:rPr>
        <w:t>Rohrmotoren</w:t>
      </w:r>
      <w:r w:rsidR="0032379D" w:rsidRPr="00E000B1">
        <w:rPr>
          <w:rFonts w:ascii="Arial" w:hAnsi="Arial" w:cs="Arial"/>
          <w:sz w:val="22"/>
          <w:szCs w:val="22"/>
        </w:rPr>
        <w:t xml:space="preserve"> </w:t>
      </w:r>
      <w:r w:rsidR="000A7C68">
        <w:rPr>
          <w:rFonts w:ascii="Arial" w:hAnsi="Arial" w:cs="Arial"/>
          <w:sz w:val="22"/>
          <w:szCs w:val="22"/>
          <w:lang w:val="de-DE"/>
        </w:rPr>
        <w:t xml:space="preserve">im Heimwerkerbereich </w:t>
      </w:r>
      <w:r w:rsidR="000B7BFE">
        <w:rPr>
          <w:rFonts w:ascii="Arial" w:hAnsi="Arial" w:cs="Arial"/>
          <w:sz w:val="22"/>
          <w:szCs w:val="22"/>
          <w:lang w:val="de-DE"/>
        </w:rPr>
        <w:t xml:space="preserve">nur </w:t>
      </w:r>
      <w:r w:rsidR="00785D3D">
        <w:rPr>
          <w:rFonts w:ascii="Arial" w:hAnsi="Arial" w:cs="Arial"/>
          <w:sz w:val="22"/>
          <w:szCs w:val="22"/>
        </w:rPr>
        <w:t>Befehle empfange</w:t>
      </w:r>
      <w:r w:rsidR="00785D3D">
        <w:rPr>
          <w:rFonts w:ascii="Arial" w:hAnsi="Arial" w:cs="Arial"/>
          <w:sz w:val="22"/>
          <w:szCs w:val="22"/>
          <w:lang w:val="de-DE"/>
        </w:rPr>
        <w:t>n</w:t>
      </w:r>
      <w:r w:rsidR="0000090B">
        <w:rPr>
          <w:rFonts w:ascii="Arial" w:hAnsi="Arial" w:cs="Arial"/>
          <w:sz w:val="22"/>
          <w:szCs w:val="22"/>
          <w:lang w:val="de-DE"/>
        </w:rPr>
        <w:t xml:space="preserve"> </w:t>
      </w:r>
      <w:r w:rsidR="0000090B" w:rsidRPr="0000090B">
        <w:rPr>
          <w:rFonts w:ascii="Arial" w:hAnsi="Arial" w:cs="Arial"/>
          <w:sz w:val="22"/>
          <w:szCs w:val="22"/>
          <w:lang w:val="de-DE"/>
        </w:rPr>
        <w:t>und daher nicht positionsgenau gesteuert werden.</w:t>
      </w:r>
      <w:r w:rsidR="000B7BFE">
        <w:rPr>
          <w:rFonts w:ascii="Arial" w:hAnsi="Arial" w:cs="Arial"/>
          <w:sz w:val="22"/>
          <w:szCs w:val="22"/>
          <w:lang w:val="de-DE"/>
        </w:rPr>
        <w:t xml:space="preserve"> </w:t>
      </w:r>
      <w:r w:rsidR="00A5785D">
        <w:rPr>
          <w:rFonts w:ascii="Arial" w:hAnsi="Arial" w:cs="Arial"/>
          <w:sz w:val="22"/>
          <w:szCs w:val="22"/>
          <w:lang w:val="de-DE"/>
        </w:rPr>
        <w:t xml:space="preserve">Hier schlägt Schellenberg </w:t>
      </w:r>
      <w:r w:rsidR="000A0DFC">
        <w:rPr>
          <w:rFonts w:ascii="Arial" w:hAnsi="Arial" w:cs="Arial"/>
          <w:sz w:val="22"/>
          <w:szCs w:val="22"/>
          <w:lang w:val="de-DE"/>
        </w:rPr>
        <w:t xml:space="preserve">ein </w:t>
      </w:r>
      <w:r w:rsidR="00A5785D">
        <w:rPr>
          <w:rFonts w:ascii="Arial" w:hAnsi="Arial" w:cs="Arial"/>
          <w:sz w:val="22"/>
          <w:szCs w:val="22"/>
          <w:lang w:val="de-DE"/>
        </w:rPr>
        <w:t xml:space="preserve">neues Kapitel auf. </w:t>
      </w:r>
      <w:r>
        <w:rPr>
          <w:rFonts w:ascii="Arial" w:hAnsi="Arial" w:cs="Arial"/>
          <w:sz w:val="22"/>
          <w:szCs w:val="22"/>
          <w:lang w:val="de-DE"/>
        </w:rPr>
        <w:t xml:space="preserve">Die </w:t>
      </w:r>
      <w:r w:rsidR="008300E6">
        <w:rPr>
          <w:rFonts w:ascii="Arial" w:hAnsi="Arial" w:cs="Arial"/>
          <w:sz w:val="22"/>
          <w:szCs w:val="22"/>
          <w:lang w:val="de-DE"/>
        </w:rPr>
        <w:t>nächste</w:t>
      </w:r>
      <w:r>
        <w:rPr>
          <w:rFonts w:ascii="Arial" w:hAnsi="Arial" w:cs="Arial"/>
          <w:sz w:val="22"/>
          <w:szCs w:val="22"/>
          <w:lang w:val="de-DE"/>
        </w:rPr>
        <w:t xml:space="preserve"> Generation des</w:t>
      </w:r>
      <w:r w:rsidR="00785D3D">
        <w:rPr>
          <w:rFonts w:ascii="Arial" w:hAnsi="Arial" w:cs="Arial"/>
          <w:sz w:val="22"/>
          <w:szCs w:val="22"/>
          <w:lang w:val="de-DE"/>
        </w:rPr>
        <w:t xml:space="preserve"> </w:t>
      </w:r>
      <w:r w:rsidR="000B7BFE">
        <w:rPr>
          <w:rFonts w:ascii="Arial" w:hAnsi="Arial" w:cs="Arial"/>
          <w:sz w:val="22"/>
          <w:szCs w:val="22"/>
          <w:lang w:val="de-DE"/>
        </w:rPr>
        <w:t>Funk-Rollladenantrieb</w:t>
      </w:r>
      <w:r>
        <w:rPr>
          <w:rFonts w:ascii="Arial" w:hAnsi="Arial" w:cs="Arial"/>
          <w:sz w:val="22"/>
          <w:szCs w:val="22"/>
          <w:lang w:val="de-DE"/>
        </w:rPr>
        <w:t>s</w:t>
      </w:r>
      <w:r w:rsidR="000B7BFE">
        <w:rPr>
          <w:rFonts w:ascii="Arial" w:hAnsi="Arial" w:cs="Arial"/>
          <w:sz w:val="22"/>
          <w:szCs w:val="22"/>
          <w:lang w:val="de-DE"/>
        </w:rPr>
        <w:t xml:space="preserve"> Premium</w:t>
      </w:r>
      <w:r w:rsidR="00785D3D">
        <w:rPr>
          <w:rFonts w:ascii="Arial" w:hAnsi="Arial" w:cs="Arial"/>
          <w:sz w:val="22"/>
          <w:szCs w:val="22"/>
          <w:lang w:val="de-DE"/>
        </w:rPr>
        <w:t xml:space="preserve"> ist </w:t>
      </w:r>
      <w:r>
        <w:rPr>
          <w:rFonts w:ascii="Arial" w:hAnsi="Arial" w:cs="Arial"/>
          <w:sz w:val="22"/>
          <w:szCs w:val="22"/>
          <w:lang w:val="de-DE"/>
        </w:rPr>
        <w:t xml:space="preserve">jetzt </w:t>
      </w:r>
      <w:r w:rsidR="00785D3D">
        <w:rPr>
          <w:rFonts w:ascii="Arial" w:hAnsi="Arial" w:cs="Arial"/>
          <w:sz w:val="22"/>
          <w:szCs w:val="22"/>
          <w:lang w:val="de-DE"/>
        </w:rPr>
        <w:t>bidirekti</w:t>
      </w:r>
      <w:r>
        <w:rPr>
          <w:rFonts w:ascii="Arial" w:hAnsi="Arial" w:cs="Arial"/>
          <w:sz w:val="22"/>
          <w:szCs w:val="22"/>
          <w:lang w:val="de-DE"/>
        </w:rPr>
        <w:t xml:space="preserve">onal. Das heißt, der </w:t>
      </w:r>
      <w:r w:rsidR="0000090B">
        <w:rPr>
          <w:rFonts w:ascii="Arial" w:hAnsi="Arial" w:cs="Arial"/>
          <w:sz w:val="22"/>
          <w:szCs w:val="22"/>
          <w:lang w:val="de-DE"/>
        </w:rPr>
        <w:t>Rollladenmotor</w:t>
      </w:r>
      <w:r w:rsidR="00785D3D">
        <w:rPr>
          <w:rFonts w:ascii="Arial" w:hAnsi="Arial" w:cs="Arial"/>
          <w:sz w:val="22"/>
          <w:szCs w:val="22"/>
          <w:lang w:val="de-DE"/>
        </w:rPr>
        <w:t xml:space="preserve"> kann auch </w:t>
      </w:r>
      <w:r w:rsidR="00A5785D">
        <w:rPr>
          <w:rFonts w:ascii="Arial" w:hAnsi="Arial" w:cs="Arial"/>
          <w:sz w:val="22"/>
          <w:szCs w:val="22"/>
          <w:lang w:val="de-DE"/>
        </w:rPr>
        <w:t xml:space="preserve">Statusmeldungen senden. Als kompatibler </w:t>
      </w:r>
      <w:r>
        <w:rPr>
          <w:rFonts w:ascii="Arial" w:hAnsi="Arial" w:cs="Arial"/>
          <w:sz w:val="22"/>
          <w:szCs w:val="22"/>
          <w:lang w:val="de-DE"/>
        </w:rPr>
        <w:t>Antrieb</w:t>
      </w:r>
      <w:r w:rsidR="00A5785D">
        <w:rPr>
          <w:rFonts w:ascii="Arial" w:hAnsi="Arial" w:cs="Arial"/>
          <w:sz w:val="22"/>
          <w:szCs w:val="22"/>
          <w:lang w:val="de-DE"/>
        </w:rPr>
        <w:t xml:space="preserve"> für die Smart Home-</w:t>
      </w:r>
      <w:r w:rsidR="00A5785D">
        <w:rPr>
          <w:rFonts w:ascii="Arial" w:hAnsi="Arial" w:cs="Arial"/>
          <w:sz w:val="22"/>
          <w:szCs w:val="22"/>
        </w:rPr>
        <w:t xml:space="preserve">Systeme </w:t>
      </w:r>
      <w:r w:rsidR="00A5785D">
        <w:rPr>
          <w:rFonts w:ascii="Arial" w:hAnsi="Arial" w:cs="Arial"/>
          <w:sz w:val="22"/>
          <w:szCs w:val="22"/>
          <w:lang w:val="de-DE"/>
        </w:rPr>
        <w:t>„</w:t>
      </w:r>
      <w:r w:rsidR="00A5785D">
        <w:rPr>
          <w:rFonts w:ascii="Arial" w:hAnsi="Arial" w:cs="Arial"/>
          <w:sz w:val="22"/>
          <w:szCs w:val="22"/>
        </w:rPr>
        <w:t xml:space="preserve">Smart </w:t>
      </w:r>
      <w:proofErr w:type="spellStart"/>
      <w:r w:rsidR="00A5785D">
        <w:rPr>
          <w:rFonts w:ascii="Arial" w:hAnsi="Arial" w:cs="Arial"/>
          <w:sz w:val="22"/>
          <w:szCs w:val="22"/>
        </w:rPr>
        <w:t>Friends</w:t>
      </w:r>
      <w:proofErr w:type="spellEnd"/>
      <w:r w:rsidR="00A5785D">
        <w:rPr>
          <w:rFonts w:ascii="Arial" w:hAnsi="Arial" w:cs="Arial"/>
          <w:sz w:val="22"/>
          <w:szCs w:val="22"/>
          <w:lang w:val="de-DE"/>
        </w:rPr>
        <w:t xml:space="preserve">“ – mit fast 100 weiteren integrierbaren Markenprodukten von der Antriebstechnik und Lichtprodukten bis </w:t>
      </w:r>
      <w:r w:rsidR="00B2548E">
        <w:rPr>
          <w:rFonts w:ascii="Arial" w:hAnsi="Arial" w:cs="Arial"/>
          <w:sz w:val="22"/>
          <w:szCs w:val="22"/>
          <w:lang w:val="de-DE"/>
        </w:rPr>
        <w:t xml:space="preserve">hin </w:t>
      </w:r>
      <w:r w:rsidR="00A5785D">
        <w:rPr>
          <w:rFonts w:ascii="Arial" w:hAnsi="Arial" w:cs="Arial"/>
          <w:sz w:val="22"/>
          <w:szCs w:val="22"/>
          <w:lang w:val="de-DE"/>
        </w:rPr>
        <w:t>zu</w:t>
      </w:r>
      <w:r w:rsidR="00B2548E">
        <w:rPr>
          <w:rFonts w:ascii="Arial" w:hAnsi="Arial" w:cs="Arial"/>
          <w:sz w:val="22"/>
          <w:szCs w:val="22"/>
          <w:lang w:val="de-DE"/>
        </w:rPr>
        <w:t>r</w:t>
      </w:r>
      <w:r w:rsidR="00A5785D">
        <w:rPr>
          <w:rFonts w:ascii="Arial" w:hAnsi="Arial" w:cs="Arial"/>
          <w:sz w:val="22"/>
          <w:szCs w:val="22"/>
          <w:lang w:val="de-DE"/>
        </w:rPr>
        <w:t xml:space="preserve"> Sensor- und Sicherheitstechnik – und für </w:t>
      </w:r>
      <w:r w:rsidR="008300E6">
        <w:rPr>
          <w:rFonts w:ascii="Arial" w:hAnsi="Arial" w:cs="Arial"/>
          <w:sz w:val="22"/>
          <w:szCs w:val="22"/>
          <w:lang w:val="de-DE"/>
        </w:rPr>
        <w:t>„</w:t>
      </w:r>
      <w:r w:rsidR="0032379D"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="0032379D" w:rsidRPr="00E000B1">
        <w:rPr>
          <w:rFonts w:ascii="Arial" w:hAnsi="Arial" w:cs="Arial"/>
          <w:sz w:val="22"/>
          <w:szCs w:val="22"/>
        </w:rPr>
        <w:t>SmartHome</w:t>
      </w:r>
      <w:proofErr w:type="spellEnd"/>
      <w:r w:rsidR="008300E6">
        <w:rPr>
          <w:rFonts w:ascii="Arial" w:hAnsi="Arial" w:cs="Arial"/>
          <w:sz w:val="22"/>
          <w:szCs w:val="22"/>
          <w:lang w:val="de-DE"/>
        </w:rPr>
        <w:t>“</w:t>
      </w:r>
      <w:r w:rsidR="0032379D" w:rsidRPr="00E000B1">
        <w:rPr>
          <w:rFonts w:ascii="Arial" w:hAnsi="Arial" w:cs="Arial"/>
          <w:sz w:val="22"/>
          <w:szCs w:val="22"/>
        </w:rPr>
        <w:t xml:space="preserve"> </w:t>
      </w:r>
      <w:r w:rsidR="0032379D" w:rsidRPr="00E000B1">
        <w:rPr>
          <w:rFonts w:ascii="Arial" w:hAnsi="Arial" w:cs="Arial"/>
          <w:sz w:val="22"/>
          <w:szCs w:val="22"/>
          <w:lang w:val="de-DE"/>
        </w:rPr>
        <w:t xml:space="preserve">der Telekom </w:t>
      </w:r>
      <w:r w:rsidR="0032379D" w:rsidRPr="00E000B1">
        <w:rPr>
          <w:rFonts w:ascii="Arial" w:hAnsi="Arial" w:cs="Arial"/>
          <w:sz w:val="22"/>
          <w:szCs w:val="22"/>
        </w:rPr>
        <w:t>oder SH1 von Schellenberg, kann die exakte Position des Rollladen</w:t>
      </w:r>
      <w:r>
        <w:rPr>
          <w:rFonts w:ascii="Arial" w:hAnsi="Arial" w:cs="Arial"/>
          <w:sz w:val="22"/>
          <w:szCs w:val="22"/>
          <w:lang w:val="de-DE"/>
        </w:rPr>
        <w:t>s</w:t>
      </w:r>
      <w:r w:rsidR="0032379D" w:rsidRPr="00E000B1">
        <w:rPr>
          <w:rFonts w:ascii="Arial" w:hAnsi="Arial" w:cs="Arial"/>
          <w:sz w:val="22"/>
          <w:szCs w:val="22"/>
        </w:rPr>
        <w:t xml:space="preserve"> prozentgenau abgelesen und eingestellt werden. </w:t>
      </w:r>
      <w:r w:rsidR="008300E6">
        <w:rPr>
          <w:rFonts w:ascii="Arial" w:hAnsi="Arial" w:cs="Arial"/>
          <w:sz w:val="22"/>
          <w:szCs w:val="22"/>
          <w:lang w:val="de-DE"/>
        </w:rPr>
        <w:t>Das</w:t>
      </w:r>
      <w:r>
        <w:rPr>
          <w:rFonts w:ascii="Arial" w:hAnsi="Arial" w:cs="Arial"/>
          <w:sz w:val="22"/>
          <w:szCs w:val="22"/>
          <w:lang w:val="de-DE"/>
        </w:rPr>
        <w:t xml:space="preserve"> ist </w:t>
      </w:r>
      <w:r w:rsidR="008300E6">
        <w:rPr>
          <w:rFonts w:ascii="Arial" w:hAnsi="Arial" w:cs="Arial"/>
          <w:sz w:val="22"/>
          <w:szCs w:val="22"/>
          <w:lang w:val="de-DE"/>
        </w:rPr>
        <w:t>mit entsprechender</w:t>
      </w:r>
      <w:r>
        <w:rPr>
          <w:rFonts w:ascii="Arial" w:hAnsi="Arial" w:cs="Arial"/>
          <w:sz w:val="22"/>
          <w:szCs w:val="22"/>
        </w:rPr>
        <w:t xml:space="preserve"> Konfiguration des Smart Home</w:t>
      </w:r>
      <w:r>
        <w:rPr>
          <w:rFonts w:ascii="Arial" w:hAnsi="Arial" w:cs="Arial"/>
          <w:sz w:val="22"/>
          <w:szCs w:val="22"/>
          <w:lang w:val="de-DE"/>
        </w:rPr>
        <w:t>-</w:t>
      </w:r>
      <w:r w:rsidR="0032379D" w:rsidRPr="00E000B1">
        <w:rPr>
          <w:rFonts w:ascii="Arial" w:hAnsi="Arial" w:cs="Arial"/>
          <w:sz w:val="22"/>
          <w:szCs w:val="22"/>
        </w:rPr>
        <w:t xml:space="preserve">Systems </w:t>
      </w:r>
      <w:r>
        <w:rPr>
          <w:rFonts w:ascii="Arial" w:hAnsi="Arial" w:cs="Arial"/>
          <w:sz w:val="22"/>
          <w:szCs w:val="22"/>
          <w:lang w:val="de-DE"/>
        </w:rPr>
        <w:t xml:space="preserve">und </w:t>
      </w:r>
      <w:r w:rsidR="0032379D" w:rsidRPr="00E000B1">
        <w:rPr>
          <w:rFonts w:ascii="Arial" w:hAnsi="Arial" w:cs="Arial"/>
          <w:sz w:val="22"/>
          <w:szCs w:val="22"/>
        </w:rPr>
        <w:t>über eine aktive Internet</w:t>
      </w:r>
      <w:r w:rsidR="00AC69B9">
        <w:rPr>
          <w:rFonts w:ascii="Arial" w:hAnsi="Arial" w:cs="Arial"/>
          <w:sz w:val="22"/>
          <w:szCs w:val="22"/>
          <w:lang w:val="de-DE"/>
        </w:rPr>
        <w:t>-V</w:t>
      </w:r>
      <w:r w:rsidR="0032379D" w:rsidRPr="00E000B1">
        <w:rPr>
          <w:rFonts w:ascii="Arial" w:hAnsi="Arial" w:cs="Arial"/>
          <w:sz w:val="22"/>
          <w:szCs w:val="22"/>
        </w:rPr>
        <w:t>e</w:t>
      </w:r>
      <w:r w:rsidR="005A18FE">
        <w:rPr>
          <w:rFonts w:ascii="Arial" w:hAnsi="Arial" w:cs="Arial"/>
          <w:sz w:val="22"/>
          <w:szCs w:val="22"/>
          <w:lang w:val="de-DE"/>
        </w:rPr>
        <w:t>r</w:t>
      </w:r>
      <w:proofErr w:type="spellStart"/>
      <w:r w:rsidR="0032379D" w:rsidRPr="00E000B1">
        <w:rPr>
          <w:rFonts w:ascii="Arial" w:hAnsi="Arial" w:cs="Arial"/>
          <w:sz w:val="22"/>
          <w:szCs w:val="22"/>
        </w:rPr>
        <w:t>bindung</w:t>
      </w:r>
      <w:proofErr w:type="spellEnd"/>
      <w:r w:rsidR="0032379D" w:rsidRPr="00E000B1">
        <w:rPr>
          <w:rFonts w:ascii="Arial" w:hAnsi="Arial" w:cs="Arial"/>
          <w:sz w:val="22"/>
          <w:szCs w:val="22"/>
        </w:rPr>
        <w:t xml:space="preserve"> </w:t>
      </w:r>
      <w:r w:rsidR="008300E6">
        <w:rPr>
          <w:rFonts w:ascii="Arial" w:hAnsi="Arial" w:cs="Arial"/>
          <w:sz w:val="22"/>
          <w:szCs w:val="22"/>
          <w:lang w:val="de-DE"/>
        </w:rPr>
        <w:t xml:space="preserve">sogar </w:t>
      </w:r>
      <w:r>
        <w:rPr>
          <w:rFonts w:ascii="Arial" w:hAnsi="Arial" w:cs="Arial"/>
          <w:sz w:val="22"/>
          <w:szCs w:val="22"/>
          <w:lang w:val="de-DE"/>
        </w:rPr>
        <w:t xml:space="preserve">von unterwegs, automatisch oder per Sprachbefehl möglich. </w:t>
      </w:r>
    </w:p>
    <w:p w:rsidR="00AE6D30" w:rsidRDefault="00AE6D30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Ebenfalls nützlich: Das</w:t>
      </w:r>
      <w:r w:rsidRPr="00E000B1">
        <w:rPr>
          <w:rFonts w:ascii="Arial" w:hAnsi="Arial" w:cs="Arial"/>
          <w:sz w:val="22"/>
          <w:szCs w:val="22"/>
        </w:rPr>
        <w:t xml:space="preserve"> System</w:t>
      </w:r>
      <w:r>
        <w:rPr>
          <w:rFonts w:ascii="Arial" w:hAnsi="Arial" w:cs="Arial"/>
          <w:sz w:val="22"/>
          <w:szCs w:val="22"/>
          <w:lang w:val="de-DE"/>
        </w:rPr>
        <w:t xml:space="preserve"> sendet</w:t>
      </w:r>
      <w:r w:rsidRPr="00E000B1">
        <w:rPr>
          <w:rFonts w:ascii="Arial" w:hAnsi="Arial" w:cs="Arial"/>
          <w:sz w:val="22"/>
          <w:szCs w:val="22"/>
        </w:rPr>
        <w:t xml:space="preserve"> eine Push-Meldung per App</w:t>
      </w:r>
      <w:r w:rsidR="000A7C68">
        <w:rPr>
          <w:rFonts w:ascii="Arial" w:hAnsi="Arial" w:cs="Arial"/>
          <w:sz w:val="22"/>
          <w:szCs w:val="22"/>
          <w:lang w:val="de-DE"/>
        </w:rPr>
        <w:t>,</w:t>
      </w:r>
      <w:r w:rsidRPr="00E000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falls der </w:t>
      </w:r>
      <w:r w:rsidR="0032379D" w:rsidRPr="00E000B1">
        <w:rPr>
          <w:rFonts w:ascii="Arial" w:hAnsi="Arial" w:cs="Arial"/>
          <w:sz w:val="22"/>
          <w:szCs w:val="22"/>
        </w:rPr>
        <w:t>Rollladen beispielweise aufgrund eines Hindernisses</w:t>
      </w:r>
      <w:r w:rsidR="008300E6">
        <w:rPr>
          <w:rFonts w:ascii="Arial" w:hAnsi="Arial" w:cs="Arial"/>
          <w:sz w:val="22"/>
          <w:szCs w:val="22"/>
          <w:lang w:val="de-DE"/>
        </w:rPr>
        <w:t xml:space="preserve"> blockiert ist o</w:t>
      </w:r>
      <w:r>
        <w:rPr>
          <w:rFonts w:ascii="Arial" w:hAnsi="Arial" w:cs="Arial"/>
          <w:sz w:val="22"/>
          <w:szCs w:val="22"/>
          <w:lang w:val="de-DE"/>
        </w:rPr>
        <w:t>der</w:t>
      </w:r>
      <w:r w:rsidR="005A18FE">
        <w:rPr>
          <w:rFonts w:ascii="Arial" w:hAnsi="Arial" w:cs="Arial"/>
          <w:sz w:val="22"/>
          <w:szCs w:val="22"/>
          <w:lang w:val="de-DE"/>
        </w:rPr>
        <w:t xml:space="preserve"> </w:t>
      </w:r>
      <w:r w:rsidR="0004350C">
        <w:rPr>
          <w:rFonts w:ascii="Arial" w:hAnsi="Arial" w:cs="Arial"/>
          <w:sz w:val="22"/>
          <w:szCs w:val="22"/>
          <w:lang w:val="de-DE"/>
        </w:rPr>
        <w:t>der Rollladenmotor</w:t>
      </w:r>
      <w:r>
        <w:rPr>
          <w:rFonts w:ascii="Arial" w:hAnsi="Arial" w:cs="Arial"/>
          <w:sz w:val="22"/>
          <w:szCs w:val="22"/>
          <w:lang w:val="de-DE"/>
        </w:rPr>
        <w:t xml:space="preserve"> überhitzt. So </w:t>
      </w:r>
      <w:r w:rsidR="008300E6">
        <w:rPr>
          <w:rFonts w:ascii="Arial" w:hAnsi="Arial" w:cs="Arial"/>
          <w:sz w:val="22"/>
          <w:szCs w:val="22"/>
          <w:lang w:val="de-DE"/>
        </w:rPr>
        <w:t xml:space="preserve">bleibt </w:t>
      </w:r>
      <w:r>
        <w:rPr>
          <w:rFonts w:ascii="Arial" w:hAnsi="Arial" w:cs="Arial"/>
          <w:sz w:val="22"/>
          <w:szCs w:val="22"/>
          <w:lang w:val="de-DE"/>
        </w:rPr>
        <w:t>die Lage zu Hau</w:t>
      </w:r>
      <w:r w:rsidR="005A18FE">
        <w:rPr>
          <w:rFonts w:ascii="Arial" w:hAnsi="Arial" w:cs="Arial"/>
          <w:sz w:val="22"/>
          <w:szCs w:val="22"/>
          <w:lang w:val="de-DE"/>
        </w:rPr>
        <w:t xml:space="preserve">se </w:t>
      </w:r>
      <w:r w:rsidR="008300E6">
        <w:rPr>
          <w:rFonts w:ascii="Arial" w:hAnsi="Arial" w:cs="Arial"/>
          <w:sz w:val="22"/>
          <w:szCs w:val="22"/>
          <w:lang w:val="de-DE"/>
        </w:rPr>
        <w:t>immer sicher im Blick.</w:t>
      </w:r>
    </w:p>
    <w:p w:rsidR="00AE6D30" w:rsidRDefault="00AE6D30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32379D" w:rsidRPr="005A18FE" w:rsidRDefault="000A7C68" w:rsidP="0000090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End</w:t>
      </w:r>
      <w:r w:rsidR="005A18FE">
        <w:rPr>
          <w:rFonts w:ascii="Arial" w:hAnsi="Arial" w:cs="Arial"/>
          <w:b/>
          <w:sz w:val="22"/>
          <w:szCs w:val="22"/>
          <w:lang w:val="de-DE"/>
        </w:rPr>
        <w:t>lagen per App einstellen</w:t>
      </w:r>
    </w:p>
    <w:p w:rsidR="0032379D" w:rsidRPr="005A18FE" w:rsidRDefault="005A18FE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Mehr Komfort schafft</w:t>
      </w:r>
      <w:r w:rsidR="0004350C">
        <w:rPr>
          <w:rFonts w:ascii="Arial" w:hAnsi="Arial" w:cs="Arial"/>
          <w:sz w:val="22"/>
          <w:szCs w:val="22"/>
          <w:lang w:val="de-DE"/>
        </w:rPr>
        <w:t xml:space="preserve"> der neue Schellenberg-Funk-Antrieb</w:t>
      </w:r>
      <w:r>
        <w:rPr>
          <w:rFonts w:ascii="Arial" w:hAnsi="Arial" w:cs="Arial"/>
          <w:sz w:val="22"/>
          <w:szCs w:val="22"/>
          <w:lang w:val="de-DE"/>
        </w:rPr>
        <w:t xml:space="preserve"> auch rund um das </w:t>
      </w:r>
      <w:r w:rsidR="008300E6">
        <w:rPr>
          <w:rFonts w:ascii="Arial" w:hAnsi="Arial" w:cs="Arial"/>
          <w:sz w:val="22"/>
          <w:szCs w:val="22"/>
          <w:lang w:val="de-DE"/>
        </w:rPr>
        <w:t>Einrichten der Endlage</w:t>
      </w:r>
      <w:r w:rsidR="000A7C68">
        <w:rPr>
          <w:rFonts w:ascii="Arial" w:hAnsi="Arial" w:cs="Arial"/>
          <w:sz w:val="22"/>
          <w:szCs w:val="22"/>
          <w:lang w:val="de-DE"/>
        </w:rPr>
        <w:t>n</w:t>
      </w:r>
      <w:r w:rsidR="008300E6">
        <w:rPr>
          <w:rFonts w:ascii="Arial" w:hAnsi="Arial" w:cs="Arial"/>
          <w:sz w:val="22"/>
          <w:szCs w:val="22"/>
          <w:lang w:val="de-DE"/>
        </w:rPr>
        <w:t xml:space="preserve"> des Ro</w:t>
      </w:r>
      <w:r w:rsidR="00B2548E">
        <w:rPr>
          <w:rFonts w:ascii="Arial" w:hAnsi="Arial" w:cs="Arial"/>
          <w:sz w:val="22"/>
          <w:szCs w:val="22"/>
          <w:lang w:val="de-DE"/>
        </w:rPr>
        <w:t>l</w:t>
      </w:r>
      <w:r w:rsidR="008300E6">
        <w:rPr>
          <w:rFonts w:ascii="Arial" w:hAnsi="Arial" w:cs="Arial"/>
          <w:sz w:val="22"/>
          <w:szCs w:val="22"/>
          <w:lang w:val="de-DE"/>
        </w:rPr>
        <w:t>lladens</w:t>
      </w:r>
      <w:r>
        <w:rPr>
          <w:rFonts w:ascii="Arial" w:hAnsi="Arial" w:cs="Arial"/>
          <w:sz w:val="22"/>
          <w:szCs w:val="22"/>
          <w:lang w:val="de-DE"/>
        </w:rPr>
        <w:t xml:space="preserve">. Bei </w:t>
      </w:r>
      <w:r>
        <w:rPr>
          <w:rFonts w:ascii="Arial" w:hAnsi="Arial" w:cs="Arial"/>
          <w:sz w:val="22"/>
          <w:szCs w:val="22"/>
        </w:rPr>
        <w:t xml:space="preserve">herkömmlichen </w:t>
      </w:r>
      <w:r w:rsidR="0004350C">
        <w:rPr>
          <w:rFonts w:ascii="Arial" w:hAnsi="Arial" w:cs="Arial"/>
          <w:sz w:val="22"/>
          <w:szCs w:val="22"/>
          <w:lang w:val="de-DE"/>
        </w:rPr>
        <w:t>Geräten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4350C">
        <w:rPr>
          <w:rFonts w:ascii="Arial" w:hAnsi="Arial" w:cs="Arial"/>
          <w:sz w:val="22"/>
          <w:szCs w:val="22"/>
          <w:lang w:val="de-DE"/>
        </w:rPr>
        <w:t xml:space="preserve">muss </w:t>
      </w:r>
      <w:r w:rsidR="008300E6">
        <w:rPr>
          <w:rFonts w:ascii="Arial" w:hAnsi="Arial" w:cs="Arial"/>
          <w:sz w:val="22"/>
          <w:szCs w:val="22"/>
          <w:lang w:val="de-DE"/>
        </w:rPr>
        <w:t xml:space="preserve">diese </w:t>
      </w:r>
      <w:r w:rsidR="0032379D" w:rsidRPr="00E000B1">
        <w:rPr>
          <w:rFonts w:ascii="Arial" w:hAnsi="Arial" w:cs="Arial"/>
          <w:sz w:val="22"/>
          <w:szCs w:val="22"/>
        </w:rPr>
        <w:t xml:space="preserve">manuell oder </w:t>
      </w:r>
      <w:r>
        <w:rPr>
          <w:rFonts w:ascii="Arial" w:hAnsi="Arial" w:cs="Arial"/>
          <w:sz w:val="22"/>
          <w:szCs w:val="22"/>
          <w:lang w:val="de-DE"/>
        </w:rPr>
        <w:t xml:space="preserve">über eine </w:t>
      </w:r>
      <w:r>
        <w:rPr>
          <w:rFonts w:ascii="Arial" w:hAnsi="Arial" w:cs="Arial"/>
          <w:sz w:val="22"/>
          <w:szCs w:val="22"/>
        </w:rPr>
        <w:t>Fernbedienung eingelernt werden</w:t>
      </w:r>
      <w:r>
        <w:rPr>
          <w:rFonts w:ascii="Arial" w:hAnsi="Arial" w:cs="Arial"/>
          <w:sz w:val="22"/>
          <w:szCs w:val="22"/>
          <w:lang w:val="de-DE"/>
        </w:rPr>
        <w:t>. Mit der neuen bidirektionalen Generation von Schellenberg lässt sich das bequem per</w:t>
      </w:r>
      <w:r>
        <w:rPr>
          <w:rFonts w:ascii="Arial" w:hAnsi="Arial" w:cs="Arial"/>
          <w:sz w:val="22"/>
          <w:szCs w:val="22"/>
        </w:rPr>
        <w:t xml:space="preserve"> App</w:t>
      </w:r>
      <w:r w:rsidR="0004350C">
        <w:rPr>
          <w:rFonts w:ascii="Arial" w:hAnsi="Arial" w:cs="Arial"/>
          <w:sz w:val="22"/>
          <w:szCs w:val="22"/>
          <w:lang w:val="de-DE"/>
        </w:rPr>
        <w:t>,</w:t>
      </w:r>
      <w:r w:rsidR="000C29E4">
        <w:rPr>
          <w:rFonts w:ascii="Arial" w:hAnsi="Arial" w:cs="Arial"/>
          <w:sz w:val="22"/>
          <w:szCs w:val="22"/>
          <w:lang w:val="de-DE"/>
        </w:rPr>
        <w:t xml:space="preserve"> </w:t>
      </w:r>
      <w:r w:rsidR="0004350C">
        <w:rPr>
          <w:rFonts w:ascii="Arial" w:hAnsi="Arial" w:cs="Arial"/>
          <w:sz w:val="22"/>
          <w:szCs w:val="22"/>
          <w:lang w:val="de-DE"/>
        </w:rPr>
        <w:t>in Verbindung mit einem der oben genannten Smart Home-Sy</w:t>
      </w:r>
      <w:r w:rsidR="000C29E4">
        <w:rPr>
          <w:rFonts w:ascii="Arial" w:hAnsi="Arial" w:cs="Arial"/>
          <w:sz w:val="22"/>
          <w:szCs w:val="22"/>
          <w:lang w:val="de-DE"/>
        </w:rPr>
        <w:t>s</w:t>
      </w:r>
      <w:r w:rsidR="0004350C">
        <w:rPr>
          <w:rFonts w:ascii="Arial" w:hAnsi="Arial" w:cs="Arial"/>
          <w:sz w:val="22"/>
          <w:szCs w:val="22"/>
          <w:lang w:val="de-DE"/>
        </w:rPr>
        <w:t>teme</w:t>
      </w:r>
      <w:r>
        <w:rPr>
          <w:rFonts w:ascii="Arial" w:hAnsi="Arial" w:cs="Arial"/>
          <w:sz w:val="22"/>
          <w:szCs w:val="22"/>
        </w:rPr>
        <w:t xml:space="preserve"> er</w:t>
      </w:r>
      <w:r>
        <w:rPr>
          <w:rFonts w:ascii="Arial" w:hAnsi="Arial" w:cs="Arial"/>
          <w:sz w:val="22"/>
          <w:szCs w:val="22"/>
          <w:lang w:val="de-DE"/>
        </w:rPr>
        <w:t>ledigen.</w:t>
      </w:r>
    </w:p>
    <w:p w:rsidR="000A0DFC" w:rsidRPr="000A0DFC" w:rsidRDefault="0004350C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Sind die Rollladenantriebe</w:t>
      </w:r>
      <w:r w:rsidR="000A0DFC">
        <w:rPr>
          <w:rFonts w:ascii="Arial" w:hAnsi="Arial" w:cs="Arial"/>
          <w:sz w:val="22"/>
          <w:szCs w:val="22"/>
          <w:lang w:val="de-DE"/>
        </w:rPr>
        <w:t xml:space="preserve"> einmal mit der Smart-Home-Zentrale</w:t>
      </w:r>
      <w:r w:rsidR="0000090B">
        <w:rPr>
          <w:rFonts w:ascii="Arial" w:hAnsi="Arial" w:cs="Arial"/>
          <w:sz w:val="22"/>
          <w:szCs w:val="22"/>
          <w:lang w:val="de-DE"/>
        </w:rPr>
        <w:t xml:space="preserve"> </w:t>
      </w:r>
      <w:r w:rsidR="000A0DFC">
        <w:rPr>
          <w:rFonts w:ascii="Arial" w:hAnsi="Arial" w:cs="Arial"/>
          <w:sz w:val="22"/>
          <w:szCs w:val="22"/>
          <w:lang w:val="de-DE"/>
        </w:rPr>
        <w:t>verbunden</w:t>
      </w:r>
      <w:r w:rsidR="008300E6">
        <w:rPr>
          <w:rFonts w:ascii="Arial" w:hAnsi="Arial" w:cs="Arial"/>
          <w:sz w:val="22"/>
          <w:szCs w:val="22"/>
          <w:lang w:val="de-DE"/>
        </w:rPr>
        <w:t>,</w:t>
      </w:r>
      <w:r w:rsidR="00B2548E">
        <w:rPr>
          <w:rFonts w:ascii="Arial" w:hAnsi="Arial" w:cs="Arial"/>
          <w:sz w:val="22"/>
          <w:szCs w:val="22"/>
          <w:lang w:val="de-DE"/>
        </w:rPr>
        <w:t xml:space="preserve"> können sie</w:t>
      </w:r>
      <w:r w:rsidR="000A0DFC">
        <w:rPr>
          <w:rFonts w:ascii="Arial" w:hAnsi="Arial" w:cs="Arial"/>
          <w:sz w:val="22"/>
          <w:szCs w:val="22"/>
          <w:lang w:val="de-DE"/>
        </w:rPr>
        <w:t xml:space="preserve"> </w:t>
      </w:r>
      <w:r w:rsidR="000C29E4">
        <w:rPr>
          <w:rFonts w:ascii="Arial" w:hAnsi="Arial" w:cs="Arial"/>
          <w:sz w:val="22"/>
          <w:szCs w:val="22"/>
          <w:lang w:val="de-DE"/>
        </w:rPr>
        <w:t>nicht nur per App, sondern auch</w:t>
      </w:r>
      <w:r w:rsidR="000A0DFC">
        <w:rPr>
          <w:rFonts w:ascii="Arial" w:hAnsi="Arial" w:cs="Arial"/>
          <w:sz w:val="22"/>
          <w:szCs w:val="22"/>
          <w:lang w:val="de-DE"/>
        </w:rPr>
        <w:t xml:space="preserve"> weiterhin per Handsender konfiguriert und gesteuert werden. Das ist praktisch, wenn de</w:t>
      </w:r>
      <w:r w:rsidR="008300E6">
        <w:rPr>
          <w:rFonts w:ascii="Arial" w:hAnsi="Arial" w:cs="Arial"/>
          <w:sz w:val="22"/>
          <w:szCs w:val="22"/>
          <w:lang w:val="de-DE"/>
        </w:rPr>
        <w:t>r Smartphone-Akku schlapp macht. U</w:t>
      </w:r>
      <w:r w:rsidR="000A0DFC">
        <w:rPr>
          <w:rFonts w:ascii="Arial" w:hAnsi="Arial" w:cs="Arial"/>
          <w:sz w:val="22"/>
          <w:szCs w:val="22"/>
          <w:lang w:val="de-DE"/>
        </w:rPr>
        <w:t>nd Kinder oder Gäste können</w:t>
      </w:r>
      <w:r w:rsidR="008300E6">
        <w:rPr>
          <w:rFonts w:ascii="Arial" w:hAnsi="Arial" w:cs="Arial"/>
          <w:sz w:val="22"/>
          <w:szCs w:val="22"/>
          <w:lang w:val="de-DE"/>
        </w:rPr>
        <w:t xml:space="preserve"> so </w:t>
      </w:r>
      <w:r w:rsidR="000A0DFC">
        <w:rPr>
          <w:rFonts w:ascii="Arial" w:hAnsi="Arial" w:cs="Arial"/>
          <w:sz w:val="22"/>
          <w:szCs w:val="22"/>
          <w:lang w:val="de-DE"/>
        </w:rPr>
        <w:t xml:space="preserve">ebenfalls die Rollläden steuern. Der bidirektionale Clou dabei: Weil der Rollladenantrieb die aktuelle </w:t>
      </w:r>
      <w:r w:rsidR="0032379D" w:rsidRPr="00E000B1">
        <w:rPr>
          <w:rFonts w:ascii="Arial" w:hAnsi="Arial" w:cs="Arial"/>
          <w:sz w:val="22"/>
          <w:szCs w:val="22"/>
        </w:rPr>
        <w:t xml:space="preserve">Position regelmäßig an die </w:t>
      </w:r>
      <w:r w:rsidR="008300E6">
        <w:rPr>
          <w:rFonts w:ascii="Arial" w:hAnsi="Arial" w:cs="Arial"/>
          <w:sz w:val="22"/>
          <w:szCs w:val="22"/>
        </w:rPr>
        <w:t>Smart Home Zentrale übermittelt</w:t>
      </w:r>
      <w:r w:rsidR="000A0DFC">
        <w:rPr>
          <w:rFonts w:ascii="Arial" w:hAnsi="Arial" w:cs="Arial"/>
          <w:sz w:val="22"/>
          <w:szCs w:val="22"/>
          <w:lang w:val="de-DE"/>
        </w:rPr>
        <w:t xml:space="preserve">, wird in der App immer die korrekte Position dargestellt – auch wenn der Rollladen mittels Handsender bewegt wurde. </w:t>
      </w:r>
    </w:p>
    <w:p w:rsidR="000A0DFC" w:rsidRPr="00E000B1" w:rsidRDefault="000A0DFC" w:rsidP="0000090B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8300E6" w:rsidRDefault="008300E6" w:rsidP="0000090B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Auf ein Wort mit dem Rollladenmotor</w:t>
      </w:r>
    </w:p>
    <w:p w:rsidR="008300E6" w:rsidRDefault="008300E6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Wer schon einen Sprachassistenten als praktischen Mitbewohner hat oder darüber nachdenkt, ist mit dem neuen bidirektionalen Rollladenantrieb klar im Vorteil. Denn mit seiner </w:t>
      </w:r>
      <w:r>
        <w:rPr>
          <w:rFonts w:ascii="Arial" w:hAnsi="Arial" w:cs="Arial"/>
          <w:sz w:val="22"/>
          <w:szCs w:val="22"/>
        </w:rPr>
        <w:t xml:space="preserve">Kompatibilität </w:t>
      </w:r>
      <w:r>
        <w:rPr>
          <w:rFonts w:ascii="Arial" w:hAnsi="Arial" w:cs="Arial"/>
          <w:sz w:val="22"/>
          <w:szCs w:val="22"/>
          <w:lang w:val="de-DE"/>
        </w:rPr>
        <w:t>zum</w:t>
      </w:r>
      <w:r w:rsidRPr="00E000B1">
        <w:rPr>
          <w:rFonts w:ascii="Arial" w:hAnsi="Arial" w:cs="Arial"/>
          <w:sz w:val="22"/>
          <w:szCs w:val="22"/>
        </w:rPr>
        <w:t xml:space="preserve"> Smart </w:t>
      </w:r>
      <w:proofErr w:type="spellStart"/>
      <w:r w:rsidRPr="00E000B1">
        <w:rPr>
          <w:rFonts w:ascii="Arial" w:hAnsi="Arial" w:cs="Arial"/>
          <w:sz w:val="22"/>
          <w:szCs w:val="22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-System kommt er </w:t>
      </w:r>
      <w:r w:rsidR="001715E9">
        <w:rPr>
          <w:rFonts w:ascii="Arial" w:hAnsi="Arial" w:cs="Arial"/>
          <w:sz w:val="22"/>
          <w:szCs w:val="22"/>
          <w:lang w:val="de-DE"/>
        </w:rPr>
        <w:t xml:space="preserve">auch </w:t>
      </w:r>
      <w:r>
        <w:rPr>
          <w:rFonts w:ascii="Arial" w:hAnsi="Arial" w:cs="Arial"/>
          <w:sz w:val="22"/>
          <w:szCs w:val="22"/>
          <w:lang w:val="de-DE"/>
        </w:rPr>
        <w:t xml:space="preserve">ganz einfach mit </w:t>
      </w:r>
      <w:r w:rsidRPr="00E000B1">
        <w:rPr>
          <w:rFonts w:ascii="Arial" w:hAnsi="Arial" w:cs="Arial"/>
          <w:sz w:val="22"/>
          <w:szCs w:val="22"/>
        </w:rPr>
        <w:t>Amazon Alexa und Google Home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1715E9">
        <w:rPr>
          <w:rFonts w:ascii="Arial" w:hAnsi="Arial" w:cs="Arial"/>
          <w:sz w:val="22"/>
          <w:szCs w:val="22"/>
          <w:lang w:val="de-DE"/>
        </w:rPr>
        <w:t>ins Gespräch. Übe</w:t>
      </w:r>
      <w:r w:rsidR="0000090B">
        <w:rPr>
          <w:rFonts w:ascii="Arial" w:hAnsi="Arial" w:cs="Arial"/>
          <w:sz w:val="22"/>
          <w:szCs w:val="22"/>
          <w:lang w:val="de-DE"/>
        </w:rPr>
        <w:t>r die Verbindungsmöglichkeit zum</w:t>
      </w:r>
      <w:r w:rsidR="001715E9">
        <w:rPr>
          <w:rFonts w:ascii="Arial" w:hAnsi="Arial" w:cs="Arial"/>
          <w:sz w:val="22"/>
          <w:szCs w:val="22"/>
          <w:lang w:val="de-DE"/>
        </w:rPr>
        <w:t xml:space="preserve"> </w:t>
      </w:r>
      <w:r w:rsidR="001715E9"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="001715E9" w:rsidRPr="00E000B1">
        <w:rPr>
          <w:rFonts w:ascii="Arial" w:hAnsi="Arial" w:cs="Arial"/>
          <w:sz w:val="22"/>
          <w:szCs w:val="22"/>
        </w:rPr>
        <w:t>SmartHome</w:t>
      </w:r>
      <w:proofErr w:type="spellEnd"/>
      <w:r w:rsidR="0000090B">
        <w:rPr>
          <w:rFonts w:ascii="Arial" w:hAnsi="Arial" w:cs="Arial"/>
          <w:sz w:val="22"/>
          <w:szCs w:val="22"/>
          <w:lang w:val="de-DE"/>
        </w:rPr>
        <w:t>-System</w:t>
      </w:r>
      <w:r w:rsidR="001715E9" w:rsidRPr="00E000B1">
        <w:rPr>
          <w:rFonts w:ascii="Arial" w:hAnsi="Arial" w:cs="Arial"/>
          <w:sz w:val="22"/>
          <w:szCs w:val="22"/>
        </w:rPr>
        <w:t xml:space="preserve"> </w:t>
      </w:r>
      <w:r w:rsidR="001715E9">
        <w:rPr>
          <w:rFonts w:ascii="Arial" w:hAnsi="Arial" w:cs="Arial"/>
          <w:sz w:val="22"/>
          <w:szCs w:val="22"/>
          <w:lang w:val="de-DE"/>
        </w:rPr>
        <w:t xml:space="preserve">lässt er sich ebenso leicht per </w:t>
      </w:r>
      <w:r w:rsidR="001715E9" w:rsidRPr="00E000B1">
        <w:rPr>
          <w:rFonts w:ascii="Arial" w:hAnsi="Arial" w:cs="Arial"/>
          <w:sz w:val="22"/>
          <w:szCs w:val="22"/>
          <w:lang w:val="de-DE"/>
        </w:rPr>
        <w:t>Smart Speaker</w:t>
      </w:r>
      <w:r w:rsidR="001715E9">
        <w:rPr>
          <w:rFonts w:ascii="Arial" w:hAnsi="Arial" w:cs="Arial"/>
          <w:sz w:val="22"/>
          <w:szCs w:val="22"/>
          <w:lang w:val="de-DE"/>
        </w:rPr>
        <w:t xml:space="preserve"> der Telekom steuern. Ein weiterer Schritt in die neue große Freiheit mit den neuen Funk-Rollladenmotoren von Schellenberg. </w:t>
      </w:r>
    </w:p>
    <w:p w:rsidR="00C709F7" w:rsidRDefault="00C709F7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0249B">
        <w:rPr>
          <w:rFonts w:ascii="Arial" w:hAnsi="Arial" w:cs="Arial"/>
          <w:sz w:val="22"/>
          <w:szCs w:val="22"/>
          <w:lang w:val="de-DE"/>
        </w:rPr>
        <w:t xml:space="preserve"> </w:t>
      </w:r>
      <w:r w:rsidR="00FE2E74">
        <w:rPr>
          <w:rFonts w:ascii="Arial" w:hAnsi="Arial" w:cs="Arial"/>
          <w:sz w:val="22"/>
          <w:szCs w:val="22"/>
          <w:lang w:val="de-DE"/>
        </w:rPr>
        <w:t>380</w:t>
      </w:r>
    </w:p>
    <w:p w:rsidR="00F24902" w:rsidRPr="001B0FFB" w:rsidRDefault="00F24902" w:rsidP="0000090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 xml:space="preserve">: </w:t>
      </w:r>
      <w:r w:rsidR="00FE2E74">
        <w:rPr>
          <w:rFonts w:ascii="Arial" w:hAnsi="Arial" w:cs="Arial"/>
          <w:sz w:val="22"/>
          <w:szCs w:val="22"/>
          <w:lang w:val="de-DE"/>
        </w:rPr>
        <w:t>2.865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0249B" w:rsidRDefault="0000249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4350C" w:rsidRDefault="0004350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5814CB" w:rsidRDefault="005814CB" w:rsidP="005814C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>
        <w:rPr>
          <w:rFonts w:ascii="Arial" w:hAnsi="Arial" w:cs="Arial"/>
          <w:sz w:val="22"/>
          <w:szCs w:val="22"/>
          <w:lang w:val="de-DE"/>
        </w:rPr>
        <w:t>1</w:t>
      </w: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381500" cy="2924175"/>
            <wp:effectExtent l="0" t="0" r="0" b="9525"/>
            <wp:docPr id="11" name="Grafik 11" descr="C:\Users\skoehler\AppData\Local\Microsoft\Windows\INetCache\Content.Word\ASC-SmartHome-1994_SF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oehler\AppData\Local\Microsoft\Windows\INetCache\Content.Word\ASC-SmartHome-1994_SF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CB" w:rsidRPr="001B0FFB" w:rsidRDefault="005814CB" w:rsidP="005814C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5814CB" w:rsidRDefault="005814CB" w:rsidP="005814C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Bildunterschrift. Die neuen bidirektionalen Rollladenantriebe von Schellenberg lassen sich per Funk oder smart per App bedienen. </w:t>
      </w:r>
    </w:p>
    <w:p w:rsidR="005814CB" w:rsidRDefault="005814CB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5814CB">
        <w:rPr>
          <w:rFonts w:ascii="Arial" w:hAnsi="Arial" w:cs="Arial"/>
          <w:sz w:val="22"/>
          <w:szCs w:val="22"/>
          <w:lang w:val="de-DE"/>
        </w:rPr>
        <w:t>2</w:t>
      </w:r>
      <w:r>
        <w:rPr>
          <w:rFonts w:ascii="Arial" w:hAnsi="Arial" w:cs="Arial"/>
          <w:sz w:val="22"/>
          <w:szCs w:val="22"/>
          <w:lang w:val="de-DE"/>
        </w:rPr>
        <w:t xml:space="preserve"> – exemplarisch für 16 weitere Bilder - Einbaustory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423871" cy="2952750"/>
            <wp:effectExtent l="0" t="0" r="0" b="0"/>
            <wp:docPr id="7" name="Grafik 7" descr="21210-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210-8_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39" cy="29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AC69B9" w:rsidRDefault="00AC69B9" w:rsidP="00AC69B9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>
        <w:rPr>
          <w:rFonts w:ascii="Arial" w:hAnsi="Arial" w:cs="Arial"/>
        </w:rPr>
        <w:t xml:space="preserve">Heimwerker mögen es smart, besonders wenn es so einfach wie mit dem neuen bidirektionalen Funk-Rollladenmotor von Schellenberg geht. 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0348E74B" wp14:editId="1EDDE71D">
            <wp:extent cx="4009235" cy="2676525"/>
            <wp:effectExtent l="0" t="0" r="0" b="0"/>
            <wp:docPr id="4" name="Grafik 4" descr="PFB_SH_21210_#SALL_#AOFT_#V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FB_SH_21210_#SALL_#AOFT_#V1_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99" cy="26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Bildunterschrift. Der erste bidirektionale Rollladenantrieb für den Heimwerkerbereich. 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D49AB" w:rsidRDefault="004D49AB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</w:t>
      </w:r>
      <w:r w:rsidR="005814CB">
        <w:rPr>
          <w:rFonts w:ascii="Arial" w:hAnsi="Arial" w:cs="Arial"/>
          <w:sz w:val="22"/>
          <w:szCs w:val="22"/>
          <w:lang w:val="de-DE"/>
        </w:rPr>
        <w:t>0</w:t>
      </w:r>
      <w:r>
        <w:rPr>
          <w:rFonts w:ascii="Arial" w:hAnsi="Arial" w:cs="Arial"/>
          <w:sz w:val="22"/>
          <w:szCs w:val="22"/>
          <w:lang w:val="de-DE"/>
        </w:rPr>
        <w:t>4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CF307CF" wp14:editId="227F5C67">
            <wp:extent cx="3981450" cy="2619375"/>
            <wp:effectExtent l="0" t="0" r="0" b="9525"/>
            <wp:docPr id="9" name="Grafik 9" descr="Pressebild-1-Schellenberg-Wetter-Modul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bild-1-Schellenberg-Wetter-Modul-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Bildunterschrift. Die </w:t>
      </w:r>
      <w:r>
        <w:rPr>
          <w:rFonts w:ascii="Arial" w:hAnsi="Arial" w:cs="Arial"/>
          <w:sz w:val="22"/>
          <w:szCs w:val="22"/>
          <w:lang w:val="de-DE"/>
        </w:rPr>
        <w:t xml:space="preserve">neuen </w:t>
      </w:r>
      <w:r>
        <w:rPr>
          <w:rFonts w:ascii="Arial" w:hAnsi="Arial" w:cs="Arial"/>
          <w:sz w:val="22"/>
          <w:szCs w:val="22"/>
          <w:lang w:val="de-DE"/>
        </w:rPr>
        <w:t xml:space="preserve">Rollladenantriebe von Schellenberg lassen sich </w:t>
      </w:r>
      <w:r>
        <w:rPr>
          <w:rFonts w:ascii="Arial" w:hAnsi="Arial" w:cs="Arial"/>
          <w:sz w:val="22"/>
          <w:szCs w:val="22"/>
          <w:lang w:val="de-DE"/>
        </w:rPr>
        <w:t xml:space="preserve">in die </w:t>
      </w:r>
      <w:r>
        <w:rPr>
          <w:rFonts w:ascii="Arial" w:hAnsi="Arial" w:cs="Arial"/>
          <w:sz w:val="22"/>
          <w:szCs w:val="22"/>
          <w:lang w:val="de-DE"/>
        </w:rPr>
        <w:t>Smart Home-</w:t>
      </w:r>
      <w:r>
        <w:rPr>
          <w:rFonts w:ascii="Arial" w:hAnsi="Arial" w:cs="Arial"/>
          <w:sz w:val="22"/>
          <w:szCs w:val="22"/>
        </w:rPr>
        <w:t xml:space="preserve">Systeme </w:t>
      </w:r>
      <w:r>
        <w:rPr>
          <w:rFonts w:ascii="Arial" w:hAnsi="Arial" w:cs="Arial"/>
          <w:sz w:val="22"/>
          <w:szCs w:val="22"/>
          <w:lang w:val="de-DE"/>
        </w:rPr>
        <w:t>„</w:t>
      </w:r>
      <w:r>
        <w:rPr>
          <w:rFonts w:ascii="Arial" w:hAnsi="Arial" w:cs="Arial"/>
          <w:sz w:val="22"/>
          <w:szCs w:val="22"/>
        </w:rPr>
        <w:t xml:space="preserve">Smart </w:t>
      </w:r>
      <w:proofErr w:type="spellStart"/>
      <w:r>
        <w:rPr>
          <w:rFonts w:ascii="Arial" w:hAnsi="Arial" w:cs="Arial"/>
          <w:sz w:val="22"/>
          <w:szCs w:val="22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“ (Bild oben), </w:t>
      </w:r>
      <w:r>
        <w:rPr>
          <w:rFonts w:ascii="Arial" w:hAnsi="Arial" w:cs="Arial"/>
          <w:sz w:val="22"/>
          <w:szCs w:val="22"/>
          <w:lang w:val="de-DE"/>
        </w:rPr>
        <w:t>„</w:t>
      </w:r>
      <w:r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Pr="00E000B1">
        <w:rPr>
          <w:rFonts w:ascii="Arial" w:hAnsi="Arial" w:cs="Arial"/>
          <w:sz w:val="22"/>
          <w:szCs w:val="22"/>
        </w:rPr>
        <w:t>SmartHome</w:t>
      </w:r>
      <w:proofErr w:type="spellEnd"/>
      <w:r>
        <w:rPr>
          <w:rFonts w:ascii="Arial" w:hAnsi="Arial" w:cs="Arial"/>
          <w:sz w:val="22"/>
          <w:szCs w:val="22"/>
          <w:lang w:val="de-DE"/>
        </w:rPr>
        <w:t>“</w:t>
      </w:r>
      <w:r w:rsidRPr="00E000B1">
        <w:rPr>
          <w:rFonts w:ascii="Arial" w:hAnsi="Arial" w:cs="Arial"/>
          <w:sz w:val="22"/>
          <w:szCs w:val="22"/>
        </w:rPr>
        <w:t xml:space="preserve"> </w:t>
      </w:r>
      <w:r w:rsidRPr="00E000B1">
        <w:rPr>
          <w:rFonts w:ascii="Arial" w:hAnsi="Arial" w:cs="Arial"/>
          <w:sz w:val="22"/>
          <w:szCs w:val="22"/>
          <w:lang w:val="de-DE"/>
        </w:rPr>
        <w:t xml:space="preserve">der Telekom </w:t>
      </w:r>
      <w:r w:rsidRPr="00E000B1">
        <w:rPr>
          <w:rFonts w:ascii="Arial" w:hAnsi="Arial" w:cs="Arial"/>
          <w:sz w:val="22"/>
          <w:szCs w:val="22"/>
        </w:rPr>
        <w:t>oder SH1 von Schellenberg</w:t>
      </w:r>
      <w:r>
        <w:rPr>
          <w:rFonts w:ascii="Arial" w:hAnsi="Arial" w:cs="Arial"/>
          <w:sz w:val="22"/>
          <w:szCs w:val="22"/>
          <w:lang w:val="de-DE"/>
        </w:rPr>
        <w:t xml:space="preserve"> integrieren und per App steuern.</w:t>
      </w: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F54B7" w:rsidRPr="001B0FFB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 – Google Home</w:t>
      </w:r>
    </w:p>
    <w:p w:rsidR="00BF54B7" w:rsidRPr="001B0FFB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191000" cy="2790825"/>
            <wp:effectExtent l="0" t="0" r="0" b="9525"/>
            <wp:docPr id="12" name="Grafik 12" descr="C:\Users\skoehler\AppData\Local\Microsoft\Windows\INetCache\Content.Word\ASC-SmartHome-2147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oehler\AppData\Local\Microsoft\Windows\INetCache\Content.Word\ASC-SmartHome-2147_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B7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BF54B7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Rollläden können jetzt mit der neuen Generation von Schellenberg-Funk-Antrieben Premium einfach automatisiert, in das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-System oder das </w:t>
      </w:r>
      <w:r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Pr="00E000B1">
        <w:rPr>
          <w:rFonts w:ascii="Arial" w:hAnsi="Arial" w:cs="Arial"/>
          <w:sz w:val="22"/>
          <w:szCs w:val="22"/>
        </w:rPr>
        <w:t>SmartHome</w:t>
      </w:r>
      <w:proofErr w:type="spellEnd"/>
      <w:r w:rsidRPr="00E000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eingebunden und so auch per Sprachbefehl mit Amazon Alexa und Google Home bzw. dem </w:t>
      </w:r>
      <w:r w:rsidRPr="00E000B1">
        <w:rPr>
          <w:rFonts w:ascii="Arial" w:hAnsi="Arial" w:cs="Arial"/>
          <w:sz w:val="22"/>
          <w:szCs w:val="22"/>
          <w:lang w:val="de-DE"/>
        </w:rPr>
        <w:t>Smart Speaker</w:t>
      </w:r>
      <w:r>
        <w:rPr>
          <w:rFonts w:ascii="Arial" w:hAnsi="Arial" w:cs="Arial"/>
          <w:sz w:val="22"/>
          <w:szCs w:val="22"/>
          <w:lang w:val="de-DE"/>
        </w:rPr>
        <w:t xml:space="preserve"> der Telekom gesteuert werden.  </w:t>
      </w:r>
    </w:p>
    <w:p w:rsidR="00BF54B7" w:rsidRDefault="00BF54B7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BF54B7">
        <w:rPr>
          <w:rFonts w:ascii="Arial" w:hAnsi="Arial" w:cs="Arial"/>
          <w:sz w:val="22"/>
          <w:szCs w:val="22"/>
          <w:lang w:val="de-DE"/>
        </w:rPr>
        <w:t>6</w:t>
      </w:r>
      <w:r>
        <w:rPr>
          <w:rFonts w:ascii="Arial" w:hAnsi="Arial" w:cs="Arial"/>
          <w:sz w:val="22"/>
          <w:szCs w:val="22"/>
          <w:lang w:val="de-DE"/>
        </w:rPr>
        <w:t xml:space="preserve"> – Amazon Alexa</w:t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267200" cy="2840515"/>
            <wp:effectExtent l="0" t="0" r="0" b="0"/>
            <wp:docPr id="6" name="Grafik 6" descr="Pressebild-1-Schellenberg-smart-home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ebild-1-Schellenberg-smart-home-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90" cy="28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Pr="001B0FFB" w:rsidRDefault="00BF54B7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  <w:r w:rsidR="00AC69B9">
        <w:rPr>
          <w:rFonts w:ascii="Arial" w:hAnsi="Arial" w:cs="Arial"/>
          <w:sz w:val="22"/>
          <w:szCs w:val="22"/>
          <w:lang w:val="de-DE"/>
        </w:rPr>
        <w:t xml:space="preserve"> – Google Home</w:t>
      </w:r>
    </w:p>
    <w:p w:rsidR="00AC69B9" w:rsidRPr="001B0FFB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714625" cy="4071938"/>
            <wp:effectExtent l="0" t="0" r="0" b="5080"/>
            <wp:docPr id="5" name="Grafik 5" descr="Pressebild-4-Schellenberg-bidirektionaler-Antrieb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ssebild-4-Schellenberg-bidirektionaler-Antrieb-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40" cy="40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F54B7" w:rsidRPr="001B0FFB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>
        <w:rPr>
          <w:rFonts w:ascii="Arial" w:hAnsi="Arial" w:cs="Arial"/>
          <w:sz w:val="22"/>
          <w:szCs w:val="22"/>
          <w:lang w:val="de-DE"/>
        </w:rPr>
        <w:t>8</w:t>
      </w:r>
      <w:r>
        <w:rPr>
          <w:rFonts w:ascii="Arial" w:hAnsi="Arial" w:cs="Arial"/>
          <w:sz w:val="22"/>
          <w:szCs w:val="22"/>
          <w:lang w:val="de-DE"/>
        </w:rPr>
        <w:t xml:space="preserve"> – Amazon Alexa</w:t>
      </w:r>
    </w:p>
    <w:p w:rsidR="00BF54B7" w:rsidRPr="001B0FFB" w:rsidRDefault="00A87E33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323.25pt;height:215.25pt">
            <v:imagedata r:id="rId15" o:title="Pressebild-8-Schellenberg-bidirektionaler-Antrieb-web"/>
          </v:shape>
        </w:pict>
      </w:r>
    </w:p>
    <w:p w:rsidR="00BF54B7" w:rsidRPr="001B0FFB" w:rsidRDefault="00BF54B7" w:rsidP="00BF54B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:rsidR="00AC69B9" w:rsidRDefault="00AC69B9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BF54B7" w:rsidRDefault="00BF54B7" w:rsidP="00AC69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69B9" w:rsidRDefault="00AC69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1B0FFB">
        <w:rPr>
          <w:rFonts w:ascii="Arial" w:hAnsi="Arial" w:cs="Arial"/>
          <w:sz w:val="22"/>
          <w:szCs w:val="22"/>
          <w:lang w:val="de-DE"/>
        </w:rPr>
        <w:t>V.i.S.d.P</w:t>
      </w:r>
      <w:proofErr w:type="spellEnd"/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6A7187" w:rsidRPr="001B0FFB" w:rsidRDefault="001B0FFB" w:rsidP="001715E9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6"/>
      <w:headerReference w:type="first" r:id="rId17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F24902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Senior 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Content Marketing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 Manager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F24902" w:rsidRDefault="001B0FFB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 xml:space="preserve">Senior 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Content Marketing</w:t>
                    </w:r>
                    <w:r>
                      <w:rPr>
                        <w:rFonts w:ascii="Trebuchet MS" w:hAnsi="Trebuchet MS"/>
                        <w:lang w:val="de-DE"/>
                      </w:rPr>
                      <w:t xml:space="preserve"> Manager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090B"/>
    <w:rsid w:val="0000249B"/>
    <w:rsid w:val="000029E0"/>
    <w:rsid w:val="00004953"/>
    <w:rsid w:val="0001071B"/>
    <w:rsid w:val="00015080"/>
    <w:rsid w:val="00030219"/>
    <w:rsid w:val="0003141C"/>
    <w:rsid w:val="0004350C"/>
    <w:rsid w:val="0005048C"/>
    <w:rsid w:val="000546F6"/>
    <w:rsid w:val="00060743"/>
    <w:rsid w:val="000608A0"/>
    <w:rsid w:val="00070C34"/>
    <w:rsid w:val="00072893"/>
    <w:rsid w:val="000761A0"/>
    <w:rsid w:val="0008143F"/>
    <w:rsid w:val="00087F2C"/>
    <w:rsid w:val="000A0DFC"/>
    <w:rsid w:val="000A32DB"/>
    <w:rsid w:val="000A3F13"/>
    <w:rsid w:val="000A78EF"/>
    <w:rsid w:val="000A7C68"/>
    <w:rsid w:val="000B0707"/>
    <w:rsid w:val="000B20B7"/>
    <w:rsid w:val="000B7BFE"/>
    <w:rsid w:val="000C29E4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67675"/>
    <w:rsid w:val="0017066B"/>
    <w:rsid w:val="001715E9"/>
    <w:rsid w:val="001749B7"/>
    <w:rsid w:val="001779C6"/>
    <w:rsid w:val="001A4E72"/>
    <w:rsid w:val="001A7B98"/>
    <w:rsid w:val="001B0B07"/>
    <w:rsid w:val="001B0FFB"/>
    <w:rsid w:val="001F7827"/>
    <w:rsid w:val="00201435"/>
    <w:rsid w:val="00207EDB"/>
    <w:rsid w:val="00235D9C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2379D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90E7F"/>
    <w:rsid w:val="003D7B46"/>
    <w:rsid w:val="003E1EE9"/>
    <w:rsid w:val="00415B74"/>
    <w:rsid w:val="004174A0"/>
    <w:rsid w:val="00421868"/>
    <w:rsid w:val="00426213"/>
    <w:rsid w:val="00445E53"/>
    <w:rsid w:val="00462CDD"/>
    <w:rsid w:val="004647FE"/>
    <w:rsid w:val="004931CC"/>
    <w:rsid w:val="004A463B"/>
    <w:rsid w:val="004D191D"/>
    <w:rsid w:val="004D2B3F"/>
    <w:rsid w:val="004D490F"/>
    <w:rsid w:val="004D49AB"/>
    <w:rsid w:val="004E0E6C"/>
    <w:rsid w:val="004E325A"/>
    <w:rsid w:val="004E5C96"/>
    <w:rsid w:val="005035AF"/>
    <w:rsid w:val="00511D9C"/>
    <w:rsid w:val="00514373"/>
    <w:rsid w:val="00546D51"/>
    <w:rsid w:val="00560218"/>
    <w:rsid w:val="00566CC7"/>
    <w:rsid w:val="0057050F"/>
    <w:rsid w:val="005769CC"/>
    <w:rsid w:val="005814CB"/>
    <w:rsid w:val="005A18FE"/>
    <w:rsid w:val="005A5883"/>
    <w:rsid w:val="005B3E99"/>
    <w:rsid w:val="005B6FA8"/>
    <w:rsid w:val="005B7CD8"/>
    <w:rsid w:val="005C2121"/>
    <w:rsid w:val="005C2357"/>
    <w:rsid w:val="005D231C"/>
    <w:rsid w:val="005E6E85"/>
    <w:rsid w:val="0061152A"/>
    <w:rsid w:val="00612A0F"/>
    <w:rsid w:val="00612B59"/>
    <w:rsid w:val="00620DC1"/>
    <w:rsid w:val="006254C5"/>
    <w:rsid w:val="006436BC"/>
    <w:rsid w:val="00650CC1"/>
    <w:rsid w:val="00654C51"/>
    <w:rsid w:val="00657BFC"/>
    <w:rsid w:val="0067792C"/>
    <w:rsid w:val="006828FB"/>
    <w:rsid w:val="00684111"/>
    <w:rsid w:val="00684740"/>
    <w:rsid w:val="0069197C"/>
    <w:rsid w:val="006A7187"/>
    <w:rsid w:val="006B4DE3"/>
    <w:rsid w:val="006B6E8F"/>
    <w:rsid w:val="006C25B9"/>
    <w:rsid w:val="006C4BC1"/>
    <w:rsid w:val="006C6475"/>
    <w:rsid w:val="006D3E03"/>
    <w:rsid w:val="006E1C07"/>
    <w:rsid w:val="006F61C6"/>
    <w:rsid w:val="00706F36"/>
    <w:rsid w:val="007073EF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85D3D"/>
    <w:rsid w:val="00795549"/>
    <w:rsid w:val="007977AC"/>
    <w:rsid w:val="007A05B0"/>
    <w:rsid w:val="007D756E"/>
    <w:rsid w:val="007E0E6B"/>
    <w:rsid w:val="007E4D7D"/>
    <w:rsid w:val="007F0188"/>
    <w:rsid w:val="007F49BE"/>
    <w:rsid w:val="007F75B0"/>
    <w:rsid w:val="00800892"/>
    <w:rsid w:val="0080511E"/>
    <w:rsid w:val="00805B93"/>
    <w:rsid w:val="008147F8"/>
    <w:rsid w:val="00815809"/>
    <w:rsid w:val="008206B4"/>
    <w:rsid w:val="00823621"/>
    <w:rsid w:val="00827F4A"/>
    <w:rsid w:val="008300E6"/>
    <w:rsid w:val="00833A65"/>
    <w:rsid w:val="00835600"/>
    <w:rsid w:val="0085694B"/>
    <w:rsid w:val="00864872"/>
    <w:rsid w:val="00871992"/>
    <w:rsid w:val="00874DAF"/>
    <w:rsid w:val="008908B1"/>
    <w:rsid w:val="008967F5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66497"/>
    <w:rsid w:val="00966EB3"/>
    <w:rsid w:val="00974D98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5785D"/>
    <w:rsid w:val="00A60B4A"/>
    <w:rsid w:val="00A63524"/>
    <w:rsid w:val="00A750B3"/>
    <w:rsid w:val="00A806AF"/>
    <w:rsid w:val="00A87E33"/>
    <w:rsid w:val="00A9735D"/>
    <w:rsid w:val="00AA0FC5"/>
    <w:rsid w:val="00AA6640"/>
    <w:rsid w:val="00AB03F8"/>
    <w:rsid w:val="00AB404E"/>
    <w:rsid w:val="00AC1082"/>
    <w:rsid w:val="00AC69B9"/>
    <w:rsid w:val="00AD15C7"/>
    <w:rsid w:val="00AD4FAF"/>
    <w:rsid w:val="00AE6D30"/>
    <w:rsid w:val="00AF1FD6"/>
    <w:rsid w:val="00AF3194"/>
    <w:rsid w:val="00AF56BF"/>
    <w:rsid w:val="00B001FB"/>
    <w:rsid w:val="00B0028E"/>
    <w:rsid w:val="00B11291"/>
    <w:rsid w:val="00B2548E"/>
    <w:rsid w:val="00B319D8"/>
    <w:rsid w:val="00B52670"/>
    <w:rsid w:val="00B61B0D"/>
    <w:rsid w:val="00B70B49"/>
    <w:rsid w:val="00B71AFB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41D7"/>
    <w:rsid w:val="00BF54B7"/>
    <w:rsid w:val="00BF7F68"/>
    <w:rsid w:val="00C06489"/>
    <w:rsid w:val="00C147B9"/>
    <w:rsid w:val="00C16935"/>
    <w:rsid w:val="00C214C8"/>
    <w:rsid w:val="00C2177E"/>
    <w:rsid w:val="00C227C9"/>
    <w:rsid w:val="00C341B1"/>
    <w:rsid w:val="00C43CEC"/>
    <w:rsid w:val="00C658D9"/>
    <w:rsid w:val="00C67EA2"/>
    <w:rsid w:val="00C709F7"/>
    <w:rsid w:val="00C942E5"/>
    <w:rsid w:val="00CB56D9"/>
    <w:rsid w:val="00CC1065"/>
    <w:rsid w:val="00CC26CD"/>
    <w:rsid w:val="00CC3941"/>
    <w:rsid w:val="00CC3BEF"/>
    <w:rsid w:val="00CC6CDD"/>
    <w:rsid w:val="00CE1C98"/>
    <w:rsid w:val="00CE286D"/>
    <w:rsid w:val="00CF07DE"/>
    <w:rsid w:val="00CF7DB8"/>
    <w:rsid w:val="00D0471A"/>
    <w:rsid w:val="00D411EF"/>
    <w:rsid w:val="00D72ED6"/>
    <w:rsid w:val="00D92B46"/>
    <w:rsid w:val="00D94403"/>
    <w:rsid w:val="00D95044"/>
    <w:rsid w:val="00DA19C4"/>
    <w:rsid w:val="00DB7A5B"/>
    <w:rsid w:val="00DD01AC"/>
    <w:rsid w:val="00DD03B3"/>
    <w:rsid w:val="00DE2F82"/>
    <w:rsid w:val="00DE65B9"/>
    <w:rsid w:val="00DF03C9"/>
    <w:rsid w:val="00DF2DFA"/>
    <w:rsid w:val="00E000B1"/>
    <w:rsid w:val="00E06A03"/>
    <w:rsid w:val="00E07E93"/>
    <w:rsid w:val="00E12309"/>
    <w:rsid w:val="00E12BB7"/>
    <w:rsid w:val="00E16A8F"/>
    <w:rsid w:val="00E16B85"/>
    <w:rsid w:val="00E20CD7"/>
    <w:rsid w:val="00E344F7"/>
    <w:rsid w:val="00E36F32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A4EA6"/>
    <w:rsid w:val="00EC4055"/>
    <w:rsid w:val="00EE1B08"/>
    <w:rsid w:val="00EE29AE"/>
    <w:rsid w:val="00F026D6"/>
    <w:rsid w:val="00F07928"/>
    <w:rsid w:val="00F15E84"/>
    <w:rsid w:val="00F24902"/>
    <w:rsid w:val="00F34C58"/>
    <w:rsid w:val="00F354F9"/>
    <w:rsid w:val="00F44240"/>
    <w:rsid w:val="00F505DB"/>
    <w:rsid w:val="00F54F9D"/>
    <w:rsid w:val="00F73326"/>
    <w:rsid w:val="00F74BD0"/>
    <w:rsid w:val="00F75E3F"/>
    <w:rsid w:val="00F94BE1"/>
    <w:rsid w:val="00F95353"/>
    <w:rsid w:val="00FA5CAE"/>
    <w:rsid w:val="00FA73FC"/>
    <w:rsid w:val="00FB5AE4"/>
    <w:rsid w:val="00FC1A48"/>
    <w:rsid w:val="00FD147A"/>
    <w:rsid w:val="00FD1E78"/>
    <w:rsid w:val="00FE00D9"/>
    <w:rsid w:val="00FE2E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7"/>
    <o:shapelayout v:ext="edit">
      <o:idmap v:ext="edit" data="1"/>
    </o:shapelayout>
  </w:shapeDefaults>
  <w:decimalSymbol w:val=","/>
  <w:listSeparator w:val=";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1329C-78A6-4ACB-AD60-7059E7035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626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51</cp:revision>
  <cp:lastPrinted>2019-09-03T10:05:00Z</cp:lastPrinted>
  <dcterms:created xsi:type="dcterms:W3CDTF">2019-10-18T07:44:00Z</dcterms:created>
  <dcterms:modified xsi:type="dcterms:W3CDTF">2020-01-27T11:46:00Z</dcterms:modified>
  <cp:category/>
</cp:coreProperties>
</file>