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1B0FFB" w:rsidRDefault="00B56FBB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Tag </w:t>
      </w:r>
      <w:r w:rsidR="006F16AF">
        <w:rPr>
          <w:rFonts w:ascii="Arial" w:hAnsi="Arial" w:cs="Arial"/>
          <w:sz w:val="22"/>
          <w:szCs w:val="22"/>
          <w:lang w:val="de-DE"/>
        </w:rPr>
        <w:t>März</w:t>
      </w:r>
      <w:r w:rsidR="00800892" w:rsidRPr="001B0FFB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:rsidR="001B3638" w:rsidRDefault="00AC0E45" w:rsidP="001B3638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Starkes Duo: App und Handsender im Einsatz für neue Funk-Rollladenmotoren</w:t>
      </w:r>
      <w:r w:rsidR="003F7497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</w:t>
      </w:r>
      <w:r w:rsidR="00DE2CA8">
        <w:rPr>
          <w:rFonts w:ascii="Arial" w:hAnsi="Arial" w:cs="Arial"/>
          <w:color w:val="000000" w:themeColor="text1"/>
          <w:sz w:val="32"/>
          <w:szCs w:val="32"/>
          <w:lang w:val="de-DE"/>
        </w:rPr>
        <w:t>PREMIUM</w:t>
      </w:r>
    </w:p>
    <w:p w:rsidR="001B3638" w:rsidRDefault="00AC0E45" w:rsidP="001B3638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Rollladen im Smart Home und zusätzlich per Handsender steuern</w:t>
      </w:r>
      <w:r w:rsidR="001E5C42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, zum Beispiel von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Gäste</w:t>
      </w:r>
      <w:r w:rsidR="001E5C42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n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oder Kinder</w:t>
      </w:r>
      <w:r w:rsidR="001E5C42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n</w:t>
      </w:r>
    </w:p>
    <w:p w:rsidR="00E62EF1" w:rsidRDefault="00E62EF1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F3654" w:rsidRDefault="003F7497" w:rsidP="00620DC1">
      <w:pPr>
        <w:pStyle w:val="SchellenbergDatum"/>
        <w:jc w:val="left"/>
        <w:rPr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</w:t>
      </w:r>
      <w:r w:rsidR="001F3654">
        <w:rPr>
          <w:rFonts w:ascii="Arial" w:hAnsi="Arial" w:cs="Arial"/>
          <w:sz w:val="22"/>
          <w:szCs w:val="22"/>
          <w:lang w:val="de-DE"/>
        </w:rPr>
        <w:t xml:space="preserve">den </w:t>
      </w:r>
      <w:r>
        <w:rPr>
          <w:rFonts w:ascii="Arial" w:hAnsi="Arial" w:cs="Arial"/>
          <w:sz w:val="22"/>
          <w:szCs w:val="22"/>
          <w:lang w:val="de-DE"/>
        </w:rPr>
        <w:t xml:space="preserve">bidirektionalen Funk-Rollladenmotoren </w:t>
      </w:r>
      <w:r w:rsidR="001F3654">
        <w:rPr>
          <w:rFonts w:ascii="Arial" w:hAnsi="Arial" w:cs="Arial"/>
          <w:sz w:val="22"/>
          <w:szCs w:val="22"/>
          <w:lang w:val="de-DE"/>
        </w:rPr>
        <w:t xml:space="preserve">PREMIUM </w:t>
      </w:r>
      <w:r>
        <w:rPr>
          <w:rFonts w:ascii="Arial" w:hAnsi="Arial" w:cs="Arial"/>
          <w:sz w:val="22"/>
          <w:szCs w:val="22"/>
          <w:lang w:val="de-DE"/>
        </w:rPr>
        <w:t xml:space="preserve">von Schellenberg stehen neue </w:t>
      </w:r>
      <w:r w:rsidR="001F3654">
        <w:rPr>
          <w:rFonts w:ascii="Arial" w:hAnsi="Arial" w:cs="Arial"/>
          <w:sz w:val="22"/>
          <w:szCs w:val="22"/>
          <w:lang w:val="de-DE"/>
        </w:rPr>
        <w:t xml:space="preserve">smarte </w:t>
      </w:r>
      <w:r>
        <w:rPr>
          <w:rFonts w:ascii="Arial" w:hAnsi="Arial" w:cs="Arial"/>
          <w:sz w:val="22"/>
          <w:szCs w:val="22"/>
          <w:lang w:val="de-DE"/>
        </w:rPr>
        <w:t xml:space="preserve">Möglichkeiten offen. </w:t>
      </w:r>
      <w:r w:rsidR="001F3654">
        <w:rPr>
          <w:rFonts w:ascii="Arial" w:hAnsi="Arial" w:cs="Arial"/>
          <w:sz w:val="22"/>
          <w:szCs w:val="22"/>
          <w:lang w:val="de-DE"/>
        </w:rPr>
        <w:t xml:space="preserve">Denn </w:t>
      </w:r>
      <w:r w:rsidR="007B4CC9">
        <w:rPr>
          <w:rFonts w:ascii="Arial" w:hAnsi="Arial" w:cs="Arial"/>
          <w:sz w:val="22"/>
          <w:szCs w:val="22"/>
          <w:lang w:val="de-DE"/>
        </w:rPr>
        <w:t>sie</w:t>
      </w:r>
      <w:r w:rsidR="001F3654">
        <w:rPr>
          <w:rFonts w:ascii="Arial" w:hAnsi="Arial" w:cs="Arial"/>
          <w:sz w:val="22"/>
          <w:szCs w:val="22"/>
          <w:lang w:val="de-DE"/>
        </w:rPr>
        <w:t xml:space="preserve"> empfangen nicht nur Befehle, sondern senden auch ihren Status. So lassen sich die Rollladen prozentual genau steuern. Auch die Endlagen können komfortabel per App eingerichtet und sogar Sprachassistenten</w:t>
      </w:r>
      <w:r w:rsidR="00971744">
        <w:rPr>
          <w:rFonts w:ascii="Arial" w:hAnsi="Arial" w:cs="Arial"/>
          <w:sz w:val="22"/>
          <w:szCs w:val="22"/>
          <w:lang w:val="de-DE"/>
        </w:rPr>
        <w:t>, zum Be</w:t>
      </w:r>
      <w:r w:rsidR="00971744" w:rsidRPr="007B4CC9">
        <w:rPr>
          <w:rFonts w:ascii="Arial" w:hAnsi="Arial" w:cs="Arial"/>
          <w:sz w:val="22"/>
          <w:szCs w:val="22"/>
          <w:lang w:val="de-DE"/>
        </w:rPr>
        <w:t xml:space="preserve">ispiel über das </w:t>
      </w:r>
      <w:r w:rsidR="001F3654" w:rsidRPr="007B4CC9">
        <w:rPr>
          <w:rFonts w:ascii="Arial" w:hAnsi="Arial" w:cs="Arial"/>
          <w:sz w:val="22"/>
          <w:szCs w:val="22"/>
          <w:lang w:val="de-DE"/>
        </w:rPr>
        <w:t xml:space="preserve">das </w:t>
      </w:r>
      <w:r w:rsidR="001F3654" w:rsidRPr="007B4CC9">
        <w:rPr>
          <w:rFonts w:ascii="Arial" w:hAnsi="Arial" w:cs="Arial"/>
          <w:sz w:val="22"/>
          <w:szCs w:val="22"/>
        </w:rPr>
        <w:t xml:space="preserve">Smart </w:t>
      </w:r>
      <w:proofErr w:type="spellStart"/>
      <w:r w:rsidR="001F3654" w:rsidRPr="007B4CC9">
        <w:rPr>
          <w:rFonts w:ascii="Arial" w:hAnsi="Arial" w:cs="Arial"/>
          <w:sz w:val="22"/>
          <w:szCs w:val="22"/>
        </w:rPr>
        <w:t>Friends</w:t>
      </w:r>
      <w:proofErr w:type="spellEnd"/>
      <w:r w:rsidR="001F3654" w:rsidRPr="007B4CC9">
        <w:rPr>
          <w:rFonts w:ascii="Arial" w:hAnsi="Arial" w:cs="Arial"/>
          <w:sz w:val="22"/>
          <w:szCs w:val="22"/>
        </w:rPr>
        <w:t>-System</w:t>
      </w:r>
      <w:r w:rsidR="007B4CC9" w:rsidRPr="007B4CC9">
        <w:rPr>
          <w:rFonts w:ascii="Arial" w:hAnsi="Arial" w:cs="Arial"/>
          <w:sz w:val="22"/>
          <w:szCs w:val="22"/>
          <w:lang w:val="de-DE"/>
        </w:rPr>
        <w:t>,</w:t>
      </w:r>
      <w:r w:rsidR="001F3654" w:rsidRPr="007B4CC9">
        <w:rPr>
          <w:rFonts w:ascii="Arial" w:hAnsi="Arial" w:cs="Arial"/>
          <w:sz w:val="22"/>
          <w:szCs w:val="22"/>
          <w:lang w:val="de-DE"/>
        </w:rPr>
        <w:t xml:space="preserve"> eingebunden werden.</w:t>
      </w:r>
      <w:r w:rsidR="001F3654">
        <w:rPr>
          <w:lang w:val="de-DE"/>
        </w:rPr>
        <w:t xml:space="preserve"> </w:t>
      </w:r>
    </w:p>
    <w:p w:rsidR="001F3654" w:rsidRPr="007B4CC9" w:rsidRDefault="001F3654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F3654" w:rsidRPr="007B4CC9" w:rsidRDefault="008E24BF" w:rsidP="00620DC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7B4CC9">
        <w:rPr>
          <w:rFonts w:ascii="Arial" w:hAnsi="Arial" w:cs="Arial"/>
          <w:b/>
          <w:sz w:val="22"/>
          <w:szCs w:val="22"/>
          <w:lang w:val="de-DE"/>
        </w:rPr>
        <w:t xml:space="preserve">Handsender ergänzen </w:t>
      </w:r>
      <w:r w:rsidR="001F3654" w:rsidRPr="007B4CC9">
        <w:rPr>
          <w:rFonts w:ascii="Arial" w:hAnsi="Arial" w:cs="Arial"/>
          <w:b/>
          <w:sz w:val="22"/>
          <w:szCs w:val="22"/>
          <w:lang w:val="de-DE"/>
        </w:rPr>
        <w:t>den smarten Komfort im Alltag</w:t>
      </w:r>
    </w:p>
    <w:p w:rsidR="00971744" w:rsidRPr="007B4CC9" w:rsidRDefault="001F3654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7B4CC9">
        <w:rPr>
          <w:rFonts w:ascii="Arial" w:hAnsi="Arial" w:cs="Arial"/>
          <w:sz w:val="22"/>
          <w:szCs w:val="22"/>
          <w:lang w:val="de-DE"/>
        </w:rPr>
        <w:t xml:space="preserve">Eigentlich scheint die </w:t>
      </w:r>
      <w:r w:rsidR="00971744" w:rsidRPr="007B4CC9">
        <w:rPr>
          <w:rFonts w:ascii="Arial" w:hAnsi="Arial" w:cs="Arial"/>
          <w:sz w:val="22"/>
          <w:szCs w:val="22"/>
          <w:lang w:val="de-DE"/>
        </w:rPr>
        <w:t xml:space="preserve">smarte Welt perfekt. Doch </w:t>
      </w:r>
      <w:r w:rsidRPr="007B4CC9">
        <w:rPr>
          <w:rFonts w:ascii="Arial" w:hAnsi="Arial" w:cs="Arial"/>
          <w:sz w:val="22"/>
          <w:szCs w:val="22"/>
          <w:lang w:val="de-DE"/>
        </w:rPr>
        <w:t xml:space="preserve">mit einer praktischen Ergänzung </w:t>
      </w:r>
      <w:r w:rsidR="00971744" w:rsidRPr="007B4CC9">
        <w:rPr>
          <w:rFonts w:ascii="Arial" w:hAnsi="Arial" w:cs="Arial"/>
          <w:sz w:val="22"/>
          <w:szCs w:val="22"/>
          <w:lang w:val="de-DE"/>
        </w:rPr>
        <w:t>geht es dank dem aktu</w:t>
      </w:r>
      <w:r w:rsidR="00DE2CA8">
        <w:rPr>
          <w:rFonts w:ascii="Arial" w:hAnsi="Arial" w:cs="Arial"/>
          <w:sz w:val="22"/>
          <w:szCs w:val="22"/>
          <w:lang w:val="de-DE"/>
        </w:rPr>
        <w:t xml:space="preserve">ellen Smart </w:t>
      </w:r>
      <w:proofErr w:type="spellStart"/>
      <w:r w:rsidR="00DE2CA8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DE2CA8">
        <w:rPr>
          <w:rFonts w:ascii="Arial" w:hAnsi="Arial" w:cs="Arial"/>
          <w:sz w:val="22"/>
          <w:szCs w:val="22"/>
          <w:lang w:val="de-DE"/>
        </w:rPr>
        <w:t>-Software-Re</w:t>
      </w:r>
      <w:r w:rsidR="00971744" w:rsidRPr="007B4CC9">
        <w:rPr>
          <w:rFonts w:ascii="Arial" w:hAnsi="Arial" w:cs="Arial"/>
          <w:sz w:val="22"/>
          <w:szCs w:val="22"/>
          <w:lang w:val="de-DE"/>
        </w:rPr>
        <w:t xml:space="preserve">lease jetzt </w:t>
      </w:r>
      <w:r w:rsidRPr="007B4CC9">
        <w:rPr>
          <w:rFonts w:ascii="Arial" w:hAnsi="Arial" w:cs="Arial"/>
          <w:sz w:val="22"/>
          <w:szCs w:val="22"/>
          <w:lang w:val="de-DE"/>
        </w:rPr>
        <w:t xml:space="preserve">noch besser. </w:t>
      </w:r>
      <w:r w:rsidR="00971744" w:rsidRPr="007B4CC9">
        <w:rPr>
          <w:rFonts w:ascii="Arial" w:hAnsi="Arial" w:cs="Arial"/>
          <w:sz w:val="22"/>
          <w:szCs w:val="22"/>
          <w:lang w:val="de-DE"/>
        </w:rPr>
        <w:t xml:space="preserve">Für die zusätzliche Bedienung ohne Smartphone oder Tablet können nachträglich bis zu 10 Handsender zur Steuerung eingesetzt werden. Schließlich macht manchmal auch der Smartphone-Akku </w:t>
      </w:r>
      <w:r w:rsidR="007B4CC9">
        <w:rPr>
          <w:rFonts w:ascii="Arial" w:hAnsi="Arial" w:cs="Arial"/>
          <w:sz w:val="22"/>
          <w:szCs w:val="22"/>
          <w:lang w:val="de-DE"/>
        </w:rPr>
        <w:t>schlapp. Oder Gäste und Kinder können</w:t>
      </w:r>
      <w:r w:rsidR="00971744" w:rsidRPr="007B4CC9">
        <w:rPr>
          <w:rFonts w:ascii="Arial" w:hAnsi="Arial" w:cs="Arial"/>
          <w:sz w:val="22"/>
          <w:szCs w:val="22"/>
          <w:lang w:val="de-DE"/>
        </w:rPr>
        <w:t xml:space="preserve"> die Rollläden so einfach ohne App steuern. </w:t>
      </w:r>
    </w:p>
    <w:p w:rsidR="00971744" w:rsidRPr="007B4CC9" w:rsidRDefault="00971744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7B4CC9">
        <w:rPr>
          <w:rFonts w:ascii="Arial" w:hAnsi="Arial" w:cs="Arial"/>
          <w:sz w:val="22"/>
          <w:szCs w:val="22"/>
          <w:lang w:val="de-DE"/>
        </w:rPr>
        <w:t xml:space="preserve">Dank seiner </w:t>
      </w:r>
      <w:proofErr w:type="spellStart"/>
      <w:r w:rsidRPr="007B4CC9">
        <w:rPr>
          <w:rFonts w:ascii="Arial" w:hAnsi="Arial" w:cs="Arial"/>
          <w:sz w:val="22"/>
          <w:szCs w:val="22"/>
          <w:lang w:val="de-DE"/>
        </w:rPr>
        <w:t>Bidirektionalität</w:t>
      </w:r>
      <w:proofErr w:type="spellEnd"/>
      <w:r w:rsidRPr="007B4CC9">
        <w:rPr>
          <w:rFonts w:ascii="Arial" w:hAnsi="Arial" w:cs="Arial"/>
          <w:sz w:val="22"/>
          <w:szCs w:val="22"/>
          <w:lang w:val="de-DE"/>
        </w:rPr>
        <w:t xml:space="preserve"> übermittelt der Funk-Rollladenmotor seine aktuelle Position an die Smart-</w:t>
      </w:r>
      <w:proofErr w:type="spellStart"/>
      <w:r w:rsidRPr="007B4CC9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Pr="007B4CC9">
        <w:rPr>
          <w:rFonts w:ascii="Arial" w:hAnsi="Arial" w:cs="Arial"/>
          <w:sz w:val="22"/>
          <w:szCs w:val="22"/>
          <w:lang w:val="de-DE"/>
        </w:rPr>
        <w:t xml:space="preserve">-Steuerzentrale. So wird in der App jederzeit die richtige Position angezeigt </w:t>
      </w:r>
      <w:r w:rsidR="008E24BF" w:rsidRPr="007B4CC9">
        <w:rPr>
          <w:rFonts w:ascii="Arial" w:hAnsi="Arial" w:cs="Arial"/>
          <w:sz w:val="22"/>
          <w:szCs w:val="22"/>
          <w:lang w:val="de-DE"/>
        </w:rPr>
        <w:t>–</w:t>
      </w:r>
      <w:r w:rsidRPr="007B4CC9">
        <w:rPr>
          <w:rFonts w:ascii="Arial" w:hAnsi="Arial" w:cs="Arial"/>
          <w:sz w:val="22"/>
          <w:szCs w:val="22"/>
          <w:lang w:val="de-DE"/>
        </w:rPr>
        <w:t xml:space="preserve"> auch dann, wenn der Rollladen schon mit dem Handsender bewegt wurde. </w:t>
      </w:r>
    </w:p>
    <w:p w:rsidR="00971744" w:rsidRPr="007B4CC9" w:rsidRDefault="00971744" w:rsidP="007B4CC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71744" w:rsidRPr="007B4CC9" w:rsidRDefault="00971744" w:rsidP="007B4CC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7B4CC9">
        <w:rPr>
          <w:rFonts w:ascii="Arial" w:hAnsi="Arial" w:cs="Arial"/>
          <w:b/>
          <w:sz w:val="22"/>
          <w:szCs w:val="22"/>
          <w:lang w:val="de-DE"/>
        </w:rPr>
        <w:t>So leicht lassen sich die Handsender nachträglich per App verbinden</w:t>
      </w:r>
    </w:p>
    <w:p w:rsidR="008E24BF" w:rsidRPr="007B4CC9" w:rsidRDefault="00971744" w:rsidP="007B4CC9">
      <w:pPr>
        <w:spacing w:line="360" w:lineRule="auto"/>
        <w:rPr>
          <w:rFonts w:ascii="Arial" w:hAnsi="Arial" w:cs="Arial"/>
        </w:rPr>
      </w:pPr>
      <w:r w:rsidRPr="007B4CC9">
        <w:rPr>
          <w:rFonts w:ascii="Arial" w:hAnsi="Arial" w:cs="Arial"/>
        </w:rPr>
        <w:t xml:space="preserve">In der Premium-App-Bedienoberfläche des Funk-Rollladenmotors </w:t>
      </w:r>
      <w:r w:rsidR="008E24BF" w:rsidRPr="007B4CC9">
        <w:rPr>
          <w:rFonts w:ascii="Arial" w:hAnsi="Arial" w:cs="Arial"/>
        </w:rPr>
        <w:t>muss zum einfachen Verbinden eines Handsenders zunächst das Menü geöffnet werden</w:t>
      </w:r>
      <w:r w:rsidRPr="007B4CC9">
        <w:rPr>
          <w:rFonts w:ascii="Arial" w:hAnsi="Arial" w:cs="Arial"/>
        </w:rPr>
        <w:t xml:space="preserve"> (</w:t>
      </w:r>
      <w:r w:rsidR="008E24BF" w:rsidRPr="007B4CC9">
        <w:rPr>
          <w:rFonts w:ascii="Arial" w:hAnsi="Arial" w:cs="Arial"/>
        </w:rPr>
        <w:t>Bild 1</w:t>
      </w:r>
      <w:r w:rsidRPr="007B4CC9">
        <w:rPr>
          <w:rFonts w:ascii="Arial" w:hAnsi="Arial" w:cs="Arial"/>
        </w:rPr>
        <w:t xml:space="preserve">). Unter dem Menüpunkt „Geräteeinstellungen“ </w:t>
      </w:r>
      <w:r w:rsidR="008E24BF" w:rsidRPr="007B4CC9">
        <w:rPr>
          <w:rFonts w:ascii="Arial" w:hAnsi="Arial" w:cs="Arial"/>
        </w:rPr>
        <w:t xml:space="preserve">wird die </w:t>
      </w:r>
      <w:r w:rsidRPr="007B4CC9">
        <w:rPr>
          <w:rFonts w:ascii="Arial" w:hAnsi="Arial" w:cs="Arial"/>
        </w:rPr>
        <w:t>Funktion</w:t>
      </w:r>
      <w:r w:rsidR="008E24BF" w:rsidRPr="007B4CC9">
        <w:rPr>
          <w:rFonts w:ascii="Arial" w:hAnsi="Arial" w:cs="Arial"/>
        </w:rPr>
        <w:t xml:space="preserve"> </w:t>
      </w:r>
      <w:r w:rsidRPr="007B4CC9">
        <w:rPr>
          <w:rFonts w:ascii="Arial" w:hAnsi="Arial" w:cs="Arial"/>
        </w:rPr>
        <w:t>„Handsender na</w:t>
      </w:r>
      <w:r w:rsidR="008E24BF" w:rsidRPr="007B4CC9">
        <w:rPr>
          <w:rFonts w:ascii="Arial" w:hAnsi="Arial" w:cs="Arial"/>
        </w:rPr>
        <w:t xml:space="preserve">chträglich hinzufügen“(Bild </w:t>
      </w:r>
      <w:r w:rsidRPr="007B4CC9">
        <w:rPr>
          <w:rFonts w:ascii="Arial" w:hAnsi="Arial" w:cs="Arial"/>
        </w:rPr>
        <w:t>2)</w:t>
      </w:r>
      <w:r w:rsidR="008E24BF" w:rsidRPr="007B4CC9">
        <w:rPr>
          <w:rFonts w:ascii="Arial" w:hAnsi="Arial" w:cs="Arial"/>
        </w:rPr>
        <w:t xml:space="preserve"> ausgewählt</w:t>
      </w:r>
      <w:r w:rsidRPr="007B4CC9">
        <w:rPr>
          <w:rFonts w:ascii="Arial" w:hAnsi="Arial" w:cs="Arial"/>
        </w:rPr>
        <w:t xml:space="preserve">. </w:t>
      </w:r>
      <w:r w:rsidR="008E24BF" w:rsidRPr="007B4CC9">
        <w:rPr>
          <w:rFonts w:ascii="Arial" w:hAnsi="Arial" w:cs="Arial"/>
        </w:rPr>
        <w:t xml:space="preserve">Der Anlernmodus der App ist nun aktiv und über die Auswahl kann der </w:t>
      </w:r>
      <w:r w:rsidRPr="007B4CC9">
        <w:rPr>
          <w:rFonts w:ascii="Arial" w:hAnsi="Arial" w:cs="Arial"/>
        </w:rPr>
        <w:t>zu koppelnde Schellenberg Funk</w:t>
      </w:r>
      <w:r w:rsidR="008E24BF" w:rsidRPr="007B4CC9">
        <w:rPr>
          <w:rFonts w:ascii="Arial" w:hAnsi="Arial" w:cs="Arial"/>
        </w:rPr>
        <w:t>-Hand</w:t>
      </w:r>
      <w:r w:rsidRPr="007B4CC9">
        <w:rPr>
          <w:rFonts w:ascii="Arial" w:hAnsi="Arial" w:cs="Arial"/>
        </w:rPr>
        <w:t xml:space="preserve">sender </w:t>
      </w:r>
      <w:r w:rsidR="008E24BF" w:rsidRPr="007B4CC9">
        <w:rPr>
          <w:rFonts w:ascii="Arial" w:hAnsi="Arial" w:cs="Arial"/>
        </w:rPr>
        <w:t xml:space="preserve">ausgesucht werden (Bild </w:t>
      </w:r>
      <w:r w:rsidRPr="007B4CC9">
        <w:rPr>
          <w:rFonts w:ascii="Arial" w:hAnsi="Arial" w:cs="Arial"/>
        </w:rPr>
        <w:t xml:space="preserve">3). </w:t>
      </w:r>
      <w:r w:rsidR="008E24BF" w:rsidRPr="007B4CC9">
        <w:rPr>
          <w:rFonts w:ascii="Arial" w:hAnsi="Arial" w:cs="Arial"/>
        </w:rPr>
        <w:t xml:space="preserve">Nach der </w:t>
      </w:r>
      <w:r w:rsidR="008E24BF" w:rsidRPr="007B4CC9">
        <w:rPr>
          <w:rFonts w:ascii="Arial" w:hAnsi="Arial" w:cs="Arial"/>
        </w:rPr>
        <w:lastRenderedPageBreak/>
        <w:t>Auswahl</w:t>
      </w:r>
      <w:r w:rsidRPr="007B4CC9">
        <w:rPr>
          <w:rFonts w:ascii="Arial" w:hAnsi="Arial" w:cs="Arial"/>
        </w:rPr>
        <w:t xml:space="preserve"> öffnet sich automatisch der Einrichtungsassistent, </w:t>
      </w:r>
      <w:r w:rsidR="008E24BF" w:rsidRPr="007B4CC9">
        <w:rPr>
          <w:rFonts w:ascii="Arial" w:hAnsi="Arial" w:cs="Arial"/>
        </w:rPr>
        <w:t xml:space="preserve">der </w:t>
      </w:r>
      <w:r w:rsidRPr="007B4CC9">
        <w:rPr>
          <w:rFonts w:ascii="Arial" w:hAnsi="Arial" w:cs="Arial"/>
        </w:rPr>
        <w:t>in wenigen Schritten durch den bebildert</w:t>
      </w:r>
      <w:r w:rsidR="008E24BF" w:rsidRPr="007B4CC9">
        <w:rPr>
          <w:rFonts w:ascii="Arial" w:hAnsi="Arial" w:cs="Arial"/>
        </w:rPr>
        <w:t xml:space="preserve">en Anlernprozess führt. </w:t>
      </w:r>
    </w:p>
    <w:p w:rsidR="008E24BF" w:rsidRPr="00DE2CA8" w:rsidRDefault="007B4CC9" w:rsidP="007B4CC9">
      <w:pPr>
        <w:spacing w:line="360" w:lineRule="auto"/>
        <w:rPr>
          <w:rFonts w:ascii="Arial" w:hAnsi="Arial" w:cs="Arial"/>
        </w:rPr>
      </w:pPr>
      <w:r w:rsidRPr="00DE2CA8">
        <w:rPr>
          <w:rFonts w:ascii="Arial" w:hAnsi="Arial" w:cs="Arial"/>
        </w:rPr>
        <w:t xml:space="preserve">Als </w:t>
      </w:r>
      <w:r w:rsidR="008E24BF" w:rsidRPr="00DE2CA8">
        <w:rPr>
          <w:rFonts w:ascii="Arial" w:hAnsi="Arial" w:cs="Arial"/>
        </w:rPr>
        <w:t>Funk-Bedienelemente bietet Sc</w:t>
      </w:r>
      <w:r w:rsidR="00DE2CA8" w:rsidRPr="00DE2CA8">
        <w:rPr>
          <w:rFonts w:ascii="Arial" w:hAnsi="Arial" w:cs="Arial"/>
        </w:rPr>
        <w:t xml:space="preserve">hellenberg den Funk-Handsender, 1-Kanal (Art.-Nr. </w:t>
      </w:r>
      <w:r w:rsidR="00DE2CA8" w:rsidRPr="00DE2CA8">
        <w:rPr>
          <w:rFonts w:ascii="Arial" w:hAnsi="Arial" w:cs="Arial"/>
        </w:rPr>
        <w:t>20015/20021</w:t>
      </w:r>
      <w:r w:rsidR="00DE2CA8" w:rsidRPr="00DE2CA8">
        <w:rPr>
          <w:rFonts w:ascii="Arial" w:hAnsi="Arial" w:cs="Arial"/>
        </w:rPr>
        <w:t xml:space="preserve">), den Funk-Handsender, </w:t>
      </w:r>
      <w:r w:rsidR="008E24BF" w:rsidRPr="00DE2CA8">
        <w:rPr>
          <w:rFonts w:ascii="Arial" w:hAnsi="Arial" w:cs="Arial"/>
        </w:rPr>
        <w:t>2-Kanal</w:t>
      </w:r>
      <w:r w:rsidR="00DE2CA8" w:rsidRPr="00DE2CA8">
        <w:rPr>
          <w:rFonts w:ascii="Arial" w:hAnsi="Arial" w:cs="Arial"/>
        </w:rPr>
        <w:t xml:space="preserve"> </w:t>
      </w:r>
      <w:r w:rsidR="00DE2CA8" w:rsidRPr="00DE2CA8">
        <w:rPr>
          <w:rFonts w:ascii="Arial" w:hAnsi="Arial" w:cs="Arial"/>
        </w:rPr>
        <w:t xml:space="preserve">(Art.-Nr. </w:t>
      </w:r>
      <w:r w:rsidR="00DE2CA8" w:rsidRPr="00DE2CA8">
        <w:rPr>
          <w:rFonts w:ascii="Arial" w:hAnsi="Arial" w:cs="Arial"/>
        </w:rPr>
        <w:t>20016/20023</w:t>
      </w:r>
      <w:r w:rsidR="00DE2CA8" w:rsidRPr="00DE2CA8">
        <w:rPr>
          <w:rFonts w:ascii="Arial" w:hAnsi="Arial" w:cs="Arial"/>
        </w:rPr>
        <w:t>)</w:t>
      </w:r>
      <w:r w:rsidRPr="00DE2CA8">
        <w:rPr>
          <w:rFonts w:ascii="Arial" w:hAnsi="Arial" w:cs="Arial"/>
        </w:rPr>
        <w:t>, seine</w:t>
      </w:r>
      <w:r w:rsidR="008E24BF" w:rsidRPr="00DE2CA8">
        <w:rPr>
          <w:rFonts w:ascii="Arial" w:hAnsi="Arial" w:cs="Arial"/>
        </w:rPr>
        <w:t xml:space="preserve"> Funk-Zeitschaltuhr</w:t>
      </w:r>
      <w:r w:rsidR="00DE2CA8" w:rsidRPr="00DE2CA8">
        <w:rPr>
          <w:rFonts w:ascii="Arial" w:hAnsi="Arial" w:cs="Arial"/>
        </w:rPr>
        <w:t xml:space="preserve"> </w:t>
      </w:r>
      <w:r w:rsidR="00DE2CA8" w:rsidRPr="00DE2CA8">
        <w:rPr>
          <w:rFonts w:ascii="Arial" w:hAnsi="Arial" w:cs="Arial"/>
        </w:rPr>
        <w:t>(Art.-Nr. 20031/20036)</w:t>
      </w:r>
      <w:r w:rsidR="008E24BF" w:rsidRPr="00DE2CA8">
        <w:rPr>
          <w:rFonts w:ascii="Arial" w:hAnsi="Arial" w:cs="Arial"/>
        </w:rPr>
        <w:t xml:space="preserve"> und die Funk-Zeitschaltuhr PREMIUM</w:t>
      </w:r>
      <w:r w:rsidR="00DE2CA8" w:rsidRPr="00DE2CA8">
        <w:rPr>
          <w:rFonts w:ascii="Arial" w:hAnsi="Arial" w:cs="Arial"/>
        </w:rPr>
        <w:t xml:space="preserve"> </w:t>
      </w:r>
      <w:r w:rsidR="00DE2CA8" w:rsidRPr="00DE2CA8">
        <w:rPr>
          <w:rFonts w:ascii="Arial" w:hAnsi="Arial" w:cs="Arial"/>
        </w:rPr>
        <w:t>(Art.-Nr. 20032/20037)</w:t>
      </w:r>
      <w:r w:rsidR="008E24BF" w:rsidRPr="00DE2CA8">
        <w:rPr>
          <w:rFonts w:ascii="Arial" w:hAnsi="Arial" w:cs="Arial"/>
        </w:rPr>
        <w:t>. Damit wir</w:t>
      </w:r>
      <w:r w:rsidR="00DE2CA8">
        <w:rPr>
          <w:rFonts w:ascii="Arial" w:hAnsi="Arial" w:cs="Arial"/>
        </w:rPr>
        <w:t>d</w:t>
      </w:r>
      <w:bookmarkStart w:id="0" w:name="_GoBack"/>
      <w:bookmarkEnd w:id="0"/>
      <w:r w:rsidR="008E24BF" w:rsidRPr="00DE2CA8">
        <w:rPr>
          <w:rFonts w:ascii="Arial" w:hAnsi="Arial" w:cs="Arial"/>
        </w:rPr>
        <w:t xml:space="preserve"> der smarte Komfort für zu Hause noch praktischer und </w:t>
      </w:r>
      <w:r w:rsidR="001E5C42" w:rsidRPr="00DE2CA8">
        <w:rPr>
          <w:rFonts w:ascii="Arial" w:hAnsi="Arial" w:cs="Arial"/>
        </w:rPr>
        <w:t>die Rollladenantriebe bleiben in allen Fällen e</w:t>
      </w:r>
      <w:r w:rsidR="008E24BF" w:rsidRPr="00DE2CA8">
        <w:rPr>
          <w:rFonts w:ascii="Arial" w:hAnsi="Arial" w:cs="Arial"/>
        </w:rPr>
        <w:t>insatzb</w:t>
      </w:r>
      <w:r w:rsidR="001E5C42" w:rsidRPr="00DE2CA8">
        <w:rPr>
          <w:rFonts w:ascii="Arial" w:hAnsi="Arial" w:cs="Arial"/>
        </w:rPr>
        <w:t>ereit</w:t>
      </w:r>
      <w:r w:rsidR="008E24BF" w:rsidRPr="00DE2CA8">
        <w:rPr>
          <w:rFonts w:ascii="Arial" w:hAnsi="Arial" w:cs="Arial"/>
        </w:rPr>
        <w:t xml:space="preserve">. </w:t>
      </w:r>
    </w:p>
    <w:p w:rsidR="0007118A" w:rsidRDefault="0007118A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1B0FFB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DE2CA8">
        <w:rPr>
          <w:rFonts w:ascii="Arial" w:hAnsi="Arial" w:cs="Arial"/>
          <w:sz w:val="22"/>
          <w:szCs w:val="22"/>
          <w:lang w:val="de-DE"/>
        </w:rPr>
        <w:t>295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1B0FFB">
        <w:rPr>
          <w:rFonts w:ascii="Arial" w:hAnsi="Arial" w:cs="Arial"/>
          <w:sz w:val="22"/>
          <w:szCs w:val="22"/>
          <w:lang w:val="de-DE"/>
        </w:rPr>
        <w:t xml:space="preserve">: </w:t>
      </w:r>
      <w:r w:rsidR="00DE2CA8">
        <w:rPr>
          <w:rFonts w:ascii="Arial" w:hAnsi="Arial" w:cs="Arial"/>
          <w:sz w:val="22"/>
          <w:szCs w:val="22"/>
          <w:lang w:val="de-DE"/>
        </w:rPr>
        <w:t>2.296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E5C42" w:rsidRDefault="001E5C4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lastRenderedPageBreak/>
        <w:t>Pressebild 01</w:t>
      </w:r>
    </w:p>
    <w:p w:rsidR="00F505DB" w:rsidRDefault="00DE2CA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502.5pt">
            <v:imagedata r:id="rId8" o:title="neue-Funktion1__web"/>
          </v:shape>
        </w:pict>
      </w:r>
    </w:p>
    <w:p w:rsidR="00F505DB" w:rsidRPr="001B0FFB" w:rsidRDefault="00F505D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3F7497" w:rsidRPr="007B4CC9" w:rsidRDefault="006A7187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7B4CC9">
        <w:rPr>
          <w:rFonts w:ascii="Arial" w:hAnsi="Arial" w:cs="Arial"/>
          <w:sz w:val="22"/>
          <w:szCs w:val="22"/>
          <w:lang w:val="de-DE"/>
        </w:rPr>
        <w:t xml:space="preserve">Zum </w:t>
      </w:r>
      <w:r w:rsidR="007B4CC9" w:rsidRPr="007B4CC9">
        <w:rPr>
          <w:rFonts w:ascii="Arial" w:hAnsi="Arial" w:cs="Arial"/>
          <w:sz w:val="22"/>
          <w:szCs w:val="22"/>
        </w:rPr>
        <w:t>einfachen Verbinden eines Handsenders</w:t>
      </w:r>
      <w:r w:rsidR="007B4CC9">
        <w:rPr>
          <w:rFonts w:ascii="Arial" w:hAnsi="Arial" w:cs="Arial"/>
          <w:sz w:val="22"/>
          <w:szCs w:val="22"/>
          <w:lang w:val="de-DE"/>
        </w:rPr>
        <w:t xml:space="preserve"> zunächst das Menü öffnen.</w:t>
      </w:r>
    </w:p>
    <w:p w:rsidR="003F7497" w:rsidRDefault="003F7497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3F7497" w:rsidRDefault="003F7497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3F7497" w:rsidRDefault="003F7497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7B4CC9" w:rsidRDefault="007B4CC9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3F7497" w:rsidRDefault="003F7497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7D756E" w:rsidRPr="001B0FFB" w:rsidRDefault="007D756E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02</w:t>
      </w:r>
    </w:p>
    <w:p w:rsidR="007D756E" w:rsidRPr="001B0FFB" w:rsidRDefault="00DE2CA8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6" type="#_x0000_t75" style="width:279pt;height:560.25pt">
            <v:imagedata r:id="rId9" o:title="neue-Funktion2_web"/>
          </v:shape>
        </w:pict>
      </w:r>
    </w:p>
    <w:p w:rsidR="00F505DB" w:rsidRPr="001B0FFB" w:rsidRDefault="00F505DB" w:rsidP="00F505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F505DB" w:rsidRPr="007B4CC9" w:rsidRDefault="00F505DB" w:rsidP="00F505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7B4CC9" w:rsidRPr="007B4CC9">
        <w:rPr>
          <w:rFonts w:ascii="Arial" w:hAnsi="Arial" w:cs="Arial"/>
          <w:sz w:val="22"/>
          <w:szCs w:val="22"/>
          <w:lang w:val="de-DE"/>
        </w:rPr>
        <w:t xml:space="preserve">Unter dem Menüpunkt „Geräteeinstellungen“ </w:t>
      </w:r>
      <w:r w:rsidR="007B4CC9" w:rsidRPr="007B4CC9">
        <w:rPr>
          <w:rFonts w:ascii="Arial" w:hAnsi="Arial" w:cs="Arial"/>
          <w:sz w:val="22"/>
          <w:szCs w:val="22"/>
        </w:rPr>
        <w:t xml:space="preserve">wird die </w:t>
      </w:r>
      <w:r w:rsidR="007B4CC9" w:rsidRPr="007B4CC9">
        <w:rPr>
          <w:rFonts w:ascii="Arial" w:hAnsi="Arial" w:cs="Arial"/>
          <w:sz w:val="22"/>
          <w:szCs w:val="22"/>
          <w:lang w:val="de-DE"/>
        </w:rPr>
        <w:t>Funktion</w:t>
      </w:r>
      <w:r w:rsidR="007B4CC9" w:rsidRPr="007B4CC9">
        <w:rPr>
          <w:rFonts w:ascii="Arial" w:hAnsi="Arial" w:cs="Arial"/>
          <w:sz w:val="22"/>
          <w:szCs w:val="22"/>
        </w:rPr>
        <w:t xml:space="preserve"> </w:t>
      </w:r>
      <w:r w:rsidR="007B4CC9" w:rsidRPr="007B4CC9">
        <w:rPr>
          <w:rFonts w:ascii="Arial" w:hAnsi="Arial" w:cs="Arial"/>
          <w:sz w:val="22"/>
          <w:szCs w:val="22"/>
          <w:lang w:val="de-DE"/>
        </w:rPr>
        <w:t>„Handsender na</w:t>
      </w:r>
      <w:proofErr w:type="spellStart"/>
      <w:r w:rsidR="007B4CC9">
        <w:rPr>
          <w:rFonts w:ascii="Arial" w:hAnsi="Arial" w:cs="Arial"/>
          <w:sz w:val="22"/>
          <w:szCs w:val="22"/>
        </w:rPr>
        <w:t>chträglich</w:t>
      </w:r>
      <w:proofErr w:type="spellEnd"/>
      <w:r w:rsidR="007B4CC9">
        <w:rPr>
          <w:rFonts w:ascii="Arial" w:hAnsi="Arial" w:cs="Arial"/>
          <w:sz w:val="22"/>
          <w:szCs w:val="22"/>
        </w:rPr>
        <w:t xml:space="preserve"> hinzufügen“</w:t>
      </w:r>
      <w:r w:rsidR="007B4CC9">
        <w:rPr>
          <w:rFonts w:ascii="Arial" w:hAnsi="Arial" w:cs="Arial"/>
          <w:sz w:val="22"/>
          <w:szCs w:val="22"/>
          <w:lang w:val="de-DE"/>
        </w:rPr>
        <w:t xml:space="preserve"> </w:t>
      </w:r>
      <w:r w:rsidR="007B4CC9" w:rsidRPr="007B4CC9">
        <w:rPr>
          <w:rFonts w:ascii="Arial" w:hAnsi="Arial" w:cs="Arial"/>
          <w:sz w:val="22"/>
          <w:szCs w:val="22"/>
        </w:rPr>
        <w:t>ausgewählt</w:t>
      </w:r>
      <w:r w:rsidR="007B4CC9">
        <w:rPr>
          <w:rFonts w:ascii="Arial" w:hAnsi="Arial" w:cs="Arial"/>
          <w:sz w:val="22"/>
          <w:szCs w:val="22"/>
          <w:lang w:val="de-DE"/>
        </w:rPr>
        <w:t>.</w:t>
      </w:r>
    </w:p>
    <w:p w:rsidR="0094458C" w:rsidRDefault="0094458C" w:rsidP="00F505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E5C42" w:rsidRDefault="001E5C42" w:rsidP="00F505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7D756E" w:rsidRPr="001B0FFB" w:rsidRDefault="007D756E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03</w:t>
      </w:r>
      <w:r w:rsidR="00C206B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D756E" w:rsidRPr="001B0FFB" w:rsidRDefault="00DE2CA8" w:rsidP="007D756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7" type="#_x0000_t75" style="width:266.25pt;height:530.25pt">
            <v:imagedata r:id="rId10" o:title="neue-Funktion3_web"/>
          </v:shape>
        </w:pict>
      </w:r>
    </w:p>
    <w:p w:rsidR="00F505DB" w:rsidRPr="001B0FFB" w:rsidRDefault="00F505DB" w:rsidP="00F505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7B4CC9" w:rsidRPr="007B4CC9" w:rsidRDefault="00F505DB" w:rsidP="007B4CC9">
      <w:pPr>
        <w:spacing w:line="360" w:lineRule="auto"/>
        <w:rPr>
          <w:rFonts w:ascii="Arial" w:hAnsi="Arial" w:cs="Arial"/>
        </w:rPr>
      </w:pPr>
      <w:r w:rsidRPr="001B0FFB">
        <w:rPr>
          <w:rFonts w:ascii="Arial" w:hAnsi="Arial" w:cs="Arial"/>
        </w:rPr>
        <w:t xml:space="preserve">Bildunterschrift: </w:t>
      </w:r>
      <w:r w:rsidR="007B4CC9">
        <w:rPr>
          <w:rFonts w:ascii="Arial" w:hAnsi="Arial" w:cs="Arial"/>
        </w:rPr>
        <w:t>Ü</w:t>
      </w:r>
      <w:r w:rsidR="007B4CC9" w:rsidRPr="007B4CC9">
        <w:rPr>
          <w:rFonts w:ascii="Arial" w:hAnsi="Arial" w:cs="Arial"/>
        </w:rPr>
        <w:t xml:space="preserve">ber die Auswahl kann der zu koppelnden Schellenberg Funk-Handsender </w:t>
      </w:r>
      <w:r w:rsidR="007B4CC9">
        <w:rPr>
          <w:rFonts w:ascii="Arial" w:hAnsi="Arial" w:cs="Arial"/>
        </w:rPr>
        <w:t xml:space="preserve">ausgesucht werden. Der </w:t>
      </w:r>
      <w:r w:rsidR="007B4CC9" w:rsidRPr="007B4CC9">
        <w:rPr>
          <w:rFonts w:ascii="Arial" w:hAnsi="Arial" w:cs="Arial"/>
        </w:rPr>
        <w:t>Einrichtungsassistent</w:t>
      </w:r>
      <w:r w:rsidR="007B4CC9">
        <w:rPr>
          <w:rFonts w:ascii="Arial" w:hAnsi="Arial" w:cs="Arial"/>
        </w:rPr>
        <w:t xml:space="preserve"> öffnet sich dann automatisch und führt </w:t>
      </w:r>
      <w:r w:rsidR="007B4CC9" w:rsidRPr="007B4CC9">
        <w:rPr>
          <w:rFonts w:ascii="Arial" w:hAnsi="Arial" w:cs="Arial"/>
        </w:rPr>
        <w:t>in wenigen Schritten durch den bebildert</w:t>
      </w:r>
      <w:r w:rsidR="007B4CC9">
        <w:rPr>
          <w:rFonts w:ascii="Arial" w:hAnsi="Arial" w:cs="Arial"/>
        </w:rPr>
        <w:t>en Anlernablauf.</w:t>
      </w:r>
    </w:p>
    <w:p w:rsidR="001E5C42" w:rsidRDefault="001E5C42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lastRenderedPageBreak/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C2177E" w:rsidRDefault="001B3638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0271 89056 - </w:t>
      </w:r>
      <w:r w:rsidR="00C2177E" w:rsidRPr="00C2177E">
        <w:rPr>
          <w:rFonts w:ascii="Arial" w:hAnsi="Arial" w:cs="Arial"/>
          <w:sz w:val="22"/>
          <w:szCs w:val="22"/>
          <w:lang w:val="de-DE"/>
        </w:rPr>
        <w:t>450</w:t>
      </w:r>
    </w:p>
    <w:p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1"/>
      <w:headerReference w:type="first" r:id="rId12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3F" w:rsidRDefault="00322F3F" w:rsidP="003E1EE9">
      <w:pPr>
        <w:spacing w:after="0" w:line="240" w:lineRule="auto"/>
      </w:pPr>
      <w:r>
        <w:separator/>
      </w:r>
    </w:p>
  </w:endnote>
  <w:end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3F" w:rsidRDefault="00322F3F" w:rsidP="003E1EE9">
      <w:pPr>
        <w:spacing w:after="0" w:line="240" w:lineRule="auto"/>
      </w:pPr>
      <w:r>
        <w:separator/>
      </w:r>
    </w:p>
  </w:footnote>
  <w:foot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Ihr Ansprechpartner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PRMedia</w:t>
                          </w:r>
                          <w:proofErr w:type="spellEnd"/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1B3638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="001B3638">
                            <w:rPr>
                              <w:rFonts w:ascii="Trebuchet MS" w:hAnsi="Trebuchet MS"/>
                            </w:rPr>
                            <w:t xml:space="preserve"> 0271 89056</w:t>
                          </w:r>
                          <w:r w:rsidR="001B3638">
                            <w:rPr>
                              <w:rFonts w:ascii="Trebuchet MS" w:hAnsi="Trebuchet MS"/>
                              <w:lang w:val="de-DE"/>
                            </w:rPr>
                            <w:t>-450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 xml:space="preserve">Ihr Ansprechpartner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lang w:val="de-DE"/>
                      </w:rPr>
                      <w:t>PRMedia</w:t>
                    </w:r>
                    <w:proofErr w:type="spellEnd"/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1B3638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="001B3638">
                      <w:rPr>
                        <w:rFonts w:ascii="Trebuchet MS" w:hAnsi="Trebuchet MS"/>
                      </w:rPr>
                      <w:t xml:space="preserve"> 0271 89056</w:t>
                    </w:r>
                    <w:r w:rsidR="001B3638">
                      <w:rPr>
                        <w:rFonts w:ascii="Trebuchet MS" w:hAnsi="Trebuchet MS"/>
                        <w:lang w:val="de-DE"/>
                      </w:rPr>
                      <w:t>-450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30219"/>
    <w:rsid w:val="0003141C"/>
    <w:rsid w:val="00042D45"/>
    <w:rsid w:val="0005048C"/>
    <w:rsid w:val="000546F6"/>
    <w:rsid w:val="000608A0"/>
    <w:rsid w:val="00070C34"/>
    <w:rsid w:val="0007118A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63AB"/>
    <w:rsid w:val="00135726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7B98"/>
    <w:rsid w:val="001B0B07"/>
    <w:rsid w:val="001B0FFB"/>
    <w:rsid w:val="001B1C8D"/>
    <w:rsid w:val="001B3638"/>
    <w:rsid w:val="001E5C42"/>
    <w:rsid w:val="001F3654"/>
    <w:rsid w:val="001F7827"/>
    <w:rsid w:val="00201435"/>
    <w:rsid w:val="00207EDB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3F7497"/>
    <w:rsid w:val="00415B74"/>
    <w:rsid w:val="004174A0"/>
    <w:rsid w:val="00421868"/>
    <w:rsid w:val="00426213"/>
    <w:rsid w:val="00445E53"/>
    <w:rsid w:val="00462CDD"/>
    <w:rsid w:val="004647FE"/>
    <w:rsid w:val="0047308D"/>
    <w:rsid w:val="00491168"/>
    <w:rsid w:val="004A463B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B4CC9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E24BF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1744"/>
    <w:rsid w:val="00974D98"/>
    <w:rsid w:val="00984875"/>
    <w:rsid w:val="00996583"/>
    <w:rsid w:val="009A6E8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C0E45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92B46"/>
    <w:rsid w:val="00D93B65"/>
    <w:rsid w:val="00D94403"/>
    <w:rsid w:val="00D95044"/>
    <w:rsid w:val="00DA19C4"/>
    <w:rsid w:val="00DA5A4D"/>
    <w:rsid w:val="00DB7A5B"/>
    <w:rsid w:val="00DD03B3"/>
    <w:rsid w:val="00DE2CA8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396"/>
    <w:rsid w:val="00F52747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efaultImageDpi w14:val="300"/>
  <w15:docId w15:val="{DC20C043-6DF7-4443-921F-FD6E8E8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F6C2-B222-4964-8636-4F915834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51</cp:revision>
  <cp:lastPrinted>2019-09-03T10:05:00Z</cp:lastPrinted>
  <dcterms:created xsi:type="dcterms:W3CDTF">2019-10-18T07:44:00Z</dcterms:created>
  <dcterms:modified xsi:type="dcterms:W3CDTF">2020-02-11T10:11:00Z</dcterms:modified>
  <cp:category/>
</cp:coreProperties>
</file>