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E9" w:rsidRPr="001B0FFB" w:rsidRDefault="003E1EE9" w:rsidP="002F5D49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4E15F0" w:rsidRPr="001B0FFB" w:rsidRDefault="007B4D6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8</w:t>
      </w:r>
      <w:bookmarkStart w:id="0" w:name="_GoBack"/>
      <w:bookmarkEnd w:id="0"/>
      <w:r w:rsidR="00846CF5">
        <w:rPr>
          <w:rFonts w:ascii="Arial" w:hAnsi="Arial" w:cs="Arial"/>
          <w:sz w:val="22"/>
          <w:szCs w:val="22"/>
          <w:lang w:val="de-DE"/>
        </w:rPr>
        <w:t>.</w:t>
      </w:r>
      <w:r w:rsidR="00180374">
        <w:rPr>
          <w:rFonts w:ascii="Arial" w:hAnsi="Arial" w:cs="Arial"/>
          <w:sz w:val="22"/>
          <w:szCs w:val="22"/>
          <w:lang w:val="de-DE"/>
        </w:rPr>
        <w:t xml:space="preserve"> April</w:t>
      </w:r>
      <w:r w:rsidR="0067064D">
        <w:rPr>
          <w:rFonts w:ascii="Arial" w:hAnsi="Arial" w:cs="Arial"/>
          <w:sz w:val="22"/>
          <w:szCs w:val="22"/>
          <w:lang w:val="de-DE"/>
        </w:rPr>
        <w:t xml:space="preserve"> 2021</w:t>
      </w:r>
    </w:p>
    <w:p w:rsidR="00843E16" w:rsidRDefault="00843E16" w:rsidP="002F5D49">
      <w:pPr>
        <w:pStyle w:val="SchellenbergHeadline"/>
        <w:spacing w:before="0" w:after="0"/>
        <w:jc w:val="left"/>
        <w:rPr>
          <w:rFonts w:ascii="Arial" w:hAnsi="Arial" w:cs="Arial"/>
          <w:b w:val="0"/>
          <w:sz w:val="24"/>
        </w:rPr>
      </w:pPr>
    </w:p>
    <w:p w:rsidR="0005048C" w:rsidRPr="00122BFA" w:rsidRDefault="00843E16" w:rsidP="002F5D49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>S</w:t>
      </w:r>
      <w:r w:rsidR="002356F5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teuerbare Thermostate </w:t>
      </w:r>
      <w:r w:rsidR="002F5D49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für </w:t>
      </w:r>
      <w:r>
        <w:rPr>
          <w:rFonts w:ascii="Arial" w:hAnsi="Arial" w:cs="Arial"/>
          <w:color w:val="000000" w:themeColor="text1"/>
          <w:sz w:val="32"/>
          <w:szCs w:val="32"/>
          <w:lang w:val="de-DE"/>
        </w:rPr>
        <w:t>wohltemperierte Wohnräume</w:t>
      </w:r>
    </w:p>
    <w:p w:rsidR="003B4443" w:rsidRDefault="00843E16" w:rsidP="002F5D49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Heizung: Bequem regelbare Temperatur und </w:t>
      </w:r>
      <w:r w:rsidR="008D0A69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mehr 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Energieeffizienz </w:t>
      </w:r>
      <w:r w:rsidR="002356F5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mit 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nachrüstbarem Funk-Thermostat</w:t>
      </w:r>
      <w:r w:rsidR="002356F5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von Schellenberg </w:t>
      </w:r>
    </w:p>
    <w:p w:rsidR="00A3209B" w:rsidRPr="00A3209B" w:rsidRDefault="00A3209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BE7AC1" w:rsidRDefault="00843E1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Die Kälteeinbrüche im April haben wieder einmal deutlich gemacht, dass das Wetter immer für eine Überraschung gut ist. </w:t>
      </w:r>
      <w:r w:rsidR="00BE7AC1">
        <w:rPr>
          <w:rFonts w:ascii="Arial" w:hAnsi="Arial" w:cs="Arial"/>
          <w:sz w:val="22"/>
          <w:szCs w:val="22"/>
          <w:lang w:val="de-DE"/>
        </w:rPr>
        <w:t>Auch i</w:t>
      </w:r>
      <w:r>
        <w:rPr>
          <w:rFonts w:ascii="Arial" w:hAnsi="Arial" w:cs="Arial"/>
          <w:sz w:val="22"/>
          <w:szCs w:val="22"/>
          <w:lang w:val="de-DE"/>
        </w:rPr>
        <w:t xml:space="preserve">n solchen Situationen sichern bequem und effektiv steuerbare Heizkörper die Wohlfühltemperatur im Zuhause und die Energieeffizienz. </w:t>
      </w:r>
      <w:r w:rsidR="00BE7AC1">
        <w:rPr>
          <w:rFonts w:ascii="Arial" w:hAnsi="Arial" w:cs="Arial"/>
          <w:sz w:val="22"/>
          <w:szCs w:val="22"/>
          <w:lang w:val="de-DE"/>
        </w:rPr>
        <w:t>Dafür bietet das</w:t>
      </w:r>
      <w:r w:rsidR="00BE7AC1" w:rsidRPr="00A3209B">
        <w:rPr>
          <w:rFonts w:ascii="Arial" w:hAnsi="Arial" w:cs="Arial"/>
          <w:sz w:val="22"/>
          <w:szCs w:val="22"/>
          <w:lang w:val="de-DE"/>
        </w:rPr>
        <w:t xml:space="preserve"> Schellenberg Funk-Thermostat für Heizkörper</w:t>
      </w:r>
      <w:r w:rsidR="00BE7AC1">
        <w:rPr>
          <w:rFonts w:ascii="Arial" w:hAnsi="Arial" w:cs="Arial"/>
          <w:sz w:val="22"/>
          <w:szCs w:val="22"/>
          <w:lang w:val="de-DE"/>
        </w:rPr>
        <w:t xml:space="preserve"> e</w:t>
      </w:r>
      <w:r>
        <w:rPr>
          <w:rFonts w:ascii="Arial" w:hAnsi="Arial" w:cs="Arial"/>
          <w:sz w:val="22"/>
          <w:szCs w:val="22"/>
          <w:lang w:val="de-DE"/>
        </w:rPr>
        <w:t xml:space="preserve">ine schnell und einfach nachrüstbare </w:t>
      </w:r>
      <w:r w:rsidR="00BE7AC1">
        <w:rPr>
          <w:rFonts w:ascii="Arial" w:hAnsi="Arial" w:cs="Arial"/>
          <w:sz w:val="22"/>
          <w:szCs w:val="22"/>
          <w:lang w:val="de-DE"/>
        </w:rPr>
        <w:t xml:space="preserve">Lösung. </w:t>
      </w:r>
      <w:r>
        <w:rPr>
          <w:rFonts w:ascii="Arial" w:hAnsi="Arial" w:cs="Arial"/>
          <w:sz w:val="22"/>
          <w:szCs w:val="22"/>
          <w:lang w:val="de-DE"/>
        </w:rPr>
        <w:t xml:space="preserve">Es wird einfach per sogenannter </w:t>
      </w:r>
      <w:r w:rsidRPr="00843E16">
        <w:rPr>
          <w:rFonts w:ascii="Arial" w:hAnsi="Arial" w:cs="Arial"/>
          <w:sz w:val="22"/>
          <w:szCs w:val="22"/>
          <w:lang w:val="de-DE"/>
        </w:rPr>
        <w:t xml:space="preserve">Easy-Click-Funktion schmutzfrei </w:t>
      </w:r>
      <w:r>
        <w:rPr>
          <w:rFonts w:ascii="Arial" w:hAnsi="Arial" w:cs="Arial"/>
          <w:sz w:val="22"/>
          <w:szCs w:val="22"/>
          <w:lang w:val="de-DE"/>
        </w:rPr>
        <w:t xml:space="preserve">gegen den vorhandenen </w:t>
      </w:r>
      <w:r w:rsidRPr="00843E16">
        <w:rPr>
          <w:rFonts w:ascii="Arial" w:hAnsi="Arial" w:cs="Arial"/>
          <w:sz w:val="22"/>
          <w:szCs w:val="22"/>
          <w:lang w:val="de-DE"/>
        </w:rPr>
        <w:t>Heizregler</w:t>
      </w:r>
      <w:r>
        <w:rPr>
          <w:rFonts w:ascii="Arial" w:hAnsi="Arial" w:cs="Arial"/>
          <w:sz w:val="22"/>
          <w:szCs w:val="22"/>
          <w:lang w:val="de-DE"/>
        </w:rPr>
        <w:t xml:space="preserve"> ausgetauscht. Dabei muss der </w:t>
      </w:r>
      <w:r w:rsidRPr="00843E16">
        <w:rPr>
          <w:rFonts w:ascii="Arial" w:hAnsi="Arial" w:cs="Arial"/>
          <w:sz w:val="22"/>
          <w:szCs w:val="22"/>
          <w:lang w:val="de-DE"/>
        </w:rPr>
        <w:t xml:space="preserve">Wasserkreislauf </w:t>
      </w:r>
      <w:r>
        <w:rPr>
          <w:rFonts w:ascii="Arial" w:hAnsi="Arial" w:cs="Arial"/>
          <w:sz w:val="22"/>
          <w:szCs w:val="22"/>
          <w:lang w:val="de-DE"/>
        </w:rPr>
        <w:t xml:space="preserve">nicht </w:t>
      </w:r>
      <w:r w:rsidR="008D0A69">
        <w:rPr>
          <w:rFonts w:ascii="Arial" w:hAnsi="Arial" w:cs="Arial"/>
          <w:sz w:val="22"/>
          <w:szCs w:val="22"/>
          <w:lang w:val="de-DE"/>
        </w:rPr>
        <w:t xml:space="preserve">einmal </w:t>
      </w:r>
      <w:r>
        <w:rPr>
          <w:rFonts w:ascii="Arial" w:hAnsi="Arial" w:cs="Arial"/>
          <w:sz w:val="22"/>
          <w:szCs w:val="22"/>
          <w:lang w:val="de-DE"/>
        </w:rPr>
        <w:t>geöffnet werden</w:t>
      </w:r>
      <w:r w:rsidR="00BE7AC1">
        <w:rPr>
          <w:rFonts w:ascii="Arial" w:hAnsi="Arial" w:cs="Arial"/>
          <w:sz w:val="22"/>
          <w:szCs w:val="22"/>
          <w:lang w:val="de-DE"/>
        </w:rPr>
        <w:t xml:space="preserve">. </w:t>
      </w:r>
    </w:p>
    <w:p w:rsidR="00BE7AC1" w:rsidRDefault="00BE7AC1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BE7AC1" w:rsidRPr="00BE7AC1" w:rsidRDefault="00BE7AC1" w:rsidP="002F5D4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BE7AC1">
        <w:rPr>
          <w:rFonts w:ascii="Arial" w:hAnsi="Arial" w:cs="Arial"/>
          <w:b/>
          <w:sz w:val="22"/>
          <w:szCs w:val="22"/>
          <w:lang w:val="de-DE"/>
        </w:rPr>
        <w:t>Einfach bedienen: manuell, automatisch und im Smart Home</w:t>
      </w:r>
    </w:p>
    <w:p w:rsidR="00BE7AC1" w:rsidRDefault="00BE7AC1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</w:t>
      </w:r>
      <w:r w:rsidRPr="00BE7AC1">
        <w:rPr>
          <w:rFonts w:ascii="Arial" w:hAnsi="Arial" w:cs="Arial"/>
          <w:sz w:val="22"/>
          <w:szCs w:val="22"/>
          <w:lang w:val="de-DE"/>
        </w:rPr>
        <w:t>it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BE7AC1">
        <w:rPr>
          <w:rFonts w:ascii="Arial" w:hAnsi="Arial" w:cs="Arial"/>
          <w:sz w:val="22"/>
          <w:szCs w:val="22"/>
          <w:lang w:val="de-DE"/>
        </w:rPr>
        <w:t>geräuscharmem Ventilantrieb</w:t>
      </w:r>
      <w:r>
        <w:rPr>
          <w:rFonts w:ascii="Arial" w:hAnsi="Arial" w:cs="Arial"/>
          <w:sz w:val="22"/>
          <w:szCs w:val="22"/>
          <w:lang w:val="de-DE"/>
        </w:rPr>
        <w:t xml:space="preserve"> ist das Thermostat im Energieeinsatz und</w:t>
      </w:r>
      <w:r w:rsidRPr="00BE7AC1">
        <w:rPr>
          <w:rFonts w:ascii="Arial" w:hAnsi="Arial" w:cs="Arial"/>
          <w:sz w:val="22"/>
          <w:szCs w:val="22"/>
          <w:lang w:val="de-DE"/>
        </w:rPr>
        <w:t xml:space="preserve"> schaltet die Heizung </w:t>
      </w:r>
      <w:r>
        <w:rPr>
          <w:rFonts w:ascii="Arial" w:hAnsi="Arial" w:cs="Arial"/>
          <w:sz w:val="22"/>
          <w:szCs w:val="22"/>
          <w:lang w:val="de-DE"/>
        </w:rPr>
        <w:t xml:space="preserve">bei </w:t>
      </w:r>
      <w:r w:rsidRPr="00BE7AC1">
        <w:rPr>
          <w:rFonts w:ascii="Arial" w:hAnsi="Arial" w:cs="Arial"/>
          <w:sz w:val="22"/>
          <w:szCs w:val="22"/>
          <w:lang w:val="de-DE"/>
        </w:rPr>
        <w:t>geöffnetem Fenster automatisch aus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Pro Tag können direkt am Thermostat bis zu drei Heizzeiten und drei Sparzeiten programmiert werden. </w:t>
      </w:r>
      <w:r>
        <w:rPr>
          <w:rFonts w:ascii="Arial" w:hAnsi="Arial" w:cs="Arial"/>
          <w:sz w:val="22"/>
          <w:szCs w:val="22"/>
          <w:lang w:val="de-DE"/>
        </w:rPr>
        <w:t xml:space="preserve">Das </w:t>
      </w:r>
      <w:r w:rsidR="008D0A69">
        <w:rPr>
          <w:rFonts w:ascii="Arial" w:hAnsi="Arial" w:cs="Arial"/>
          <w:sz w:val="22"/>
          <w:szCs w:val="22"/>
          <w:lang w:val="de-DE"/>
        </w:rPr>
        <w:t>große</w:t>
      </w:r>
      <w:r>
        <w:rPr>
          <w:rFonts w:ascii="Arial" w:hAnsi="Arial" w:cs="Arial"/>
          <w:sz w:val="22"/>
          <w:szCs w:val="22"/>
          <w:lang w:val="de-DE"/>
        </w:rPr>
        <w:t xml:space="preserve"> Display bietet dabei einen guten Überblick</w:t>
      </w:r>
      <w:r w:rsidR="008D0A69">
        <w:rPr>
          <w:rFonts w:ascii="Arial" w:hAnsi="Arial" w:cs="Arial"/>
          <w:sz w:val="22"/>
          <w:szCs w:val="22"/>
          <w:lang w:val="de-DE"/>
        </w:rPr>
        <w:t xml:space="preserve"> beim Ablesen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So sorgt das </w:t>
      </w:r>
      <w:r w:rsidR="00664D62" w:rsidRPr="0034439F">
        <w:rPr>
          <w:rFonts w:ascii="Arial" w:hAnsi="Arial" w:cs="Arial"/>
          <w:sz w:val="22"/>
          <w:szCs w:val="22"/>
          <w:lang w:val="de-DE"/>
        </w:rPr>
        <w:t>Funk-</w:t>
      </w:r>
      <w:r w:rsidR="008C5A56" w:rsidRPr="0034439F">
        <w:rPr>
          <w:rFonts w:ascii="Arial" w:hAnsi="Arial" w:cs="Arial"/>
          <w:sz w:val="22"/>
          <w:szCs w:val="22"/>
          <w:lang w:val="de-DE"/>
        </w:rPr>
        <w:t xml:space="preserve">Thermostat </w:t>
      </w:r>
      <w:r w:rsidR="00A3209B" w:rsidRPr="0034439F">
        <w:rPr>
          <w:rFonts w:ascii="Arial" w:hAnsi="Arial" w:cs="Arial"/>
          <w:sz w:val="22"/>
          <w:szCs w:val="22"/>
          <w:lang w:val="de-DE"/>
        </w:rPr>
        <w:t>für wohlige Wärme, wenn es darauf ankommt. Gleichzeit</w:t>
      </w:r>
      <w:r w:rsidR="00C3471A" w:rsidRPr="0034439F">
        <w:rPr>
          <w:rFonts w:ascii="Arial" w:hAnsi="Arial" w:cs="Arial"/>
          <w:sz w:val="22"/>
          <w:szCs w:val="22"/>
          <w:lang w:val="de-DE"/>
        </w:rPr>
        <w:t>ig</w:t>
      </w:r>
      <w:r w:rsidR="00A3209B" w:rsidRPr="0034439F">
        <w:rPr>
          <w:rFonts w:ascii="Arial" w:hAnsi="Arial" w:cs="Arial"/>
          <w:sz w:val="22"/>
          <w:szCs w:val="22"/>
          <w:lang w:val="de-DE"/>
        </w:rPr>
        <w:t xml:space="preserve"> wird keine unnötige He</w:t>
      </w:r>
      <w:r w:rsidR="00843E16">
        <w:rPr>
          <w:rFonts w:ascii="Arial" w:hAnsi="Arial" w:cs="Arial"/>
          <w:sz w:val="22"/>
          <w:szCs w:val="22"/>
          <w:lang w:val="de-DE"/>
        </w:rPr>
        <w:t>izenergie verschwendet.</w:t>
      </w:r>
    </w:p>
    <w:p w:rsidR="00BE7AC1" w:rsidRDefault="00BE7AC1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3209B" w:rsidRPr="00A3209B" w:rsidRDefault="00BE7AC1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Darüber hinaus kann das Funk-Thermostat</w:t>
      </w:r>
      <w:r w:rsidR="00A3209B" w:rsidRPr="0034439F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auch </w:t>
      </w:r>
      <w:r w:rsidR="00A3209B" w:rsidRPr="0034439F">
        <w:rPr>
          <w:rFonts w:ascii="Arial" w:hAnsi="Arial" w:cs="Arial"/>
          <w:sz w:val="22"/>
          <w:szCs w:val="22"/>
          <w:lang w:val="de-DE"/>
        </w:rPr>
        <w:t xml:space="preserve">in das </w:t>
      </w:r>
      <w:r w:rsidR="00846CF5">
        <w:rPr>
          <w:rFonts w:ascii="Arial" w:hAnsi="Arial" w:cs="Arial"/>
          <w:sz w:val="22"/>
          <w:szCs w:val="22"/>
          <w:lang w:val="de-DE"/>
        </w:rPr>
        <w:t>Smart Home-</w:t>
      </w:r>
      <w:r w:rsidR="00A3209B" w:rsidRPr="0034439F">
        <w:rPr>
          <w:rFonts w:ascii="Arial" w:hAnsi="Arial" w:cs="Arial"/>
          <w:sz w:val="22"/>
          <w:szCs w:val="22"/>
          <w:lang w:val="de-DE"/>
        </w:rPr>
        <w:t xml:space="preserve">System </w:t>
      </w:r>
      <w:r w:rsidR="00846CF5">
        <w:rPr>
          <w:rFonts w:ascii="Arial" w:hAnsi="Arial" w:cs="Arial"/>
          <w:sz w:val="22"/>
          <w:szCs w:val="22"/>
          <w:lang w:val="de-DE"/>
        </w:rPr>
        <w:t xml:space="preserve">Smart Friends </w:t>
      </w:r>
      <w:r w:rsidR="00A3209B" w:rsidRPr="0034439F">
        <w:rPr>
          <w:rFonts w:ascii="Arial" w:hAnsi="Arial" w:cs="Arial"/>
          <w:sz w:val="22"/>
          <w:szCs w:val="22"/>
          <w:lang w:val="de-DE"/>
        </w:rPr>
        <w:t xml:space="preserve">integriert </w:t>
      </w:r>
      <w:r w:rsidR="008D0A69">
        <w:rPr>
          <w:rFonts w:ascii="Arial" w:hAnsi="Arial" w:cs="Arial"/>
          <w:sz w:val="22"/>
          <w:szCs w:val="22"/>
          <w:lang w:val="de-DE"/>
        </w:rPr>
        <w:t>und</w:t>
      </w:r>
      <w:r w:rsidR="002356F5" w:rsidRPr="0034439F">
        <w:rPr>
          <w:rFonts w:ascii="Arial" w:hAnsi="Arial" w:cs="Arial"/>
          <w:sz w:val="22"/>
          <w:szCs w:val="22"/>
          <w:lang w:val="de-DE"/>
        </w:rPr>
        <w:t xml:space="preserve"> </w:t>
      </w:r>
      <w:r w:rsidR="00E20B14" w:rsidRPr="0034439F">
        <w:rPr>
          <w:rFonts w:ascii="Arial" w:hAnsi="Arial" w:cs="Arial"/>
          <w:sz w:val="22"/>
          <w:szCs w:val="22"/>
          <w:lang w:val="de-DE"/>
        </w:rPr>
        <w:t xml:space="preserve">per App </w:t>
      </w:r>
      <w:r w:rsidR="002356F5" w:rsidRPr="0034439F">
        <w:rPr>
          <w:rFonts w:ascii="Arial" w:hAnsi="Arial" w:cs="Arial"/>
          <w:sz w:val="22"/>
          <w:szCs w:val="22"/>
          <w:lang w:val="de-DE"/>
        </w:rPr>
        <w:t>eingestellt werden</w:t>
      </w:r>
      <w:r w:rsidR="00A3209B" w:rsidRPr="0034439F">
        <w:rPr>
          <w:rFonts w:ascii="Arial" w:hAnsi="Arial" w:cs="Arial"/>
          <w:sz w:val="22"/>
          <w:szCs w:val="22"/>
          <w:lang w:val="de-DE"/>
        </w:rPr>
        <w:t>.</w:t>
      </w:r>
      <w:r w:rsidR="008D0A69">
        <w:rPr>
          <w:rFonts w:ascii="Arial" w:hAnsi="Arial" w:cs="Arial"/>
          <w:sz w:val="22"/>
          <w:szCs w:val="22"/>
          <w:lang w:val="de-DE"/>
        </w:rPr>
        <w:t xml:space="preserve"> Es agiert dann beispielsweise auch zusammen mit weiteren Geräten, wie etwa einem smarten Antrieb, der den Rollladen abends herunterfährt. Dies unterstützt die Wärmedämmung am Fenster. So wird noch mehr Energieeffizienz geschaffen.</w:t>
      </w:r>
      <w:r w:rsidR="002356F5" w:rsidRPr="0034439F">
        <w:rPr>
          <w:rFonts w:ascii="Arial" w:hAnsi="Arial" w:cs="Arial"/>
          <w:sz w:val="22"/>
          <w:szCs w:val="22"/>
          <w:lang w:val="de-DE"/>
        </w:rPr>
        <w:t xml:space="preserve"> </w:t>
      </w:r>
      <w:r w:rsidR="00E20B14" w:rsidRPr="0034439F">
        <w:rPr>
          <w:rFonts w:ascii="Arial" w:hAnsi="Arial" w:cs="Arial"/>
          <w:sz w:val="22"/>
          <w:szCs w:val="22"/>
          <w:lang w:val="de-DE"/>
        </w:rPr>
        <w:t xml:space="preserve">Für das Smart Friends-System stehen mehr als </w:t>
      </w:r>
      <w:r w:rsidR="00E20B14" w:rsidRPr="0034439F">
        <w:rPr>
          <w:rFonts w:ascii="Arial" w:hAnsi="Arial" w:cs="Arial"/>
          <w:color w:val="000000" w:themeColor="text1"/>
          <w:sz w:val="22"/>
          <w:szCs w:val="22"/>
        </w:rPr>
        <w:t>100 weitere Markenprodukte von Beleuchtung und Sensoren</w:t>
      </w:r>
      <w:r w:rsidR="00E20B14" w:rsidRPr="0034439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bis hin zu </w:t>
      </w:r>
      <w:r w:rsidR="00E20B14" w:rsidRPr="0034439F">
        <w:rPr>
          <w:rFonts w:ascii="Arial" w:hAnsi="Arial" w:cs="Arial"/>
          <w:color w:val="000000" w:themeColor="text1"/>
          <w:sz w:val="22"/>
          <w:szCs w:val="22"/>
        </w:rPr>
        <w:t>Antriebs- und Sicherheitstechnik</w:t>
      </w:r>
      <w:r w:rsidR="00E20B14" w:rsidRPr="0034439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zur Verfügung. </w:t>
      </w:r>
      <w:r w:rsidR="008D0A69">
        <w:rPr>
          <w:rFonts w:ascii="Arial" w:hAnsi="Arial" w:cs="Arial"/>
          <w:sz w:val="22"/>
          <w:szCs w:val="22"/>
          <w:lang w:val="de-DE"/>
        </w:rPr>
        <w:t>Damit</w:t>
      </w:r>
      <w:r w:rsidR="002356F5" w:rsidRPr="0034439F">
        <w:rPr>
          <w:rFonts w:ascii="Arial" w:hAnsi="Arial" w:cs="Arial"/>
          <w:sz w:val="22"/>
          <w:szCs w:val="22"/>
          <w:lang w:val="de-DE"/>
        </w:rPr>
        <w:t xml:space="preserve"> bleibt </w:t>
      </w:r>
      <w:r w:rsidR="008D0A69">
        <w:rPr>
          <w:rFonts w:ascii="Arial" w:hAnsi="Arial" w:cs="Arial"/>
          <w:sz w:val="22"/>
          <w:szCs w:val="22"/>
          <w:lang w:val="de-DE"/>
        </w:rPr>
        <w:t>die</w:t>
      </w:r>
      <w:r w:rsidR="002356F5" w:rsidRPr="0034439F">
        <w:rPr>
          <w:rFonts w:ascii="Arial" w:hAnsi="Arial" w:cs="Arial"/>
          <w:sz w:val="22"/>
          <w:szCs w:val="22"/>
          <w:lang w:val="de-DE"/>
        </w:rPr>
        <w:t xml:space="preserve"> Wohlfühlatmosphär</w:t>
      </w:r>
      <w:r w:rsidR="00664D62" w:rsidRPr="0034439F">
        <w:rPr>
          <w:rFonts w:ascii="Arial" w:hAnsi="Arial" w:cs="Arial"/>
          <w:sz w:val="22"/>
          <w:szCs w:val="22"/>
          <w:lang w:val="de-DE"/>
        </w:rPr>
        <w:t xml:space="preserve">e bequem bewahrt und immer </w:t>
      </w:r>
      <w:r w:rsidR="002356F5" w:rsidRPr="0034439F">
        <w:rPr>
          <w:rFonts w:ascii="Arial" w:hAnsi="Arial" w:cs="Arial"/>
          <w:sz w:val="22"/>
          <w:szCs w:val="22"/>
          <w:lang w:val="de-DE"/>
        </w:rPr>
        <w:t>unter Kontrolle.</w:t>
      </w:r>
      <w:r w:rsidR="002356F5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A3209B" w:rsidRPr="00A3209B" w:rsidRDefault="00A3209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8D0A69">
        <w:rPr>
          <w:rFonts w:ascii="Arial" w:hAnsi="Arial" w:cs="Arial"/>
          <w:sz w:val="22"/>
          <w:szCs w:val="22"/>
          <w:lang w:val="de-DE"/>
        </w:rPr>
        <w:t>233</w:t>
      </w:r>
    </w:p>
    <w:p w:rsidR="00F24902" w:rsidRPr="001B0FFB" w:rsidRDefault="00F24902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8D0A69">
        <w:rPr>
          <w:rFonts w:ascii="Arial" w:hAnsi="Arial" w:cs="Arial"/>
          <w:sz w:val="22"/>
          <w:szCs w:val="22"/>
          <w:lang w:val="de-DE"/>
        </w:rPr>
        <w:t xml:space="preserve"> 1.785</w:t>
      </w:r>
    </w:p>
    <w:p w:rsidR="00F24902" w:rsidRPr="001B0FFB" w:rsidRDefault="00F24902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6A7187" w:rsidRPr="0034439F" w:rsidRDefault="006A7187" w:rsidP="002F5D49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</w:rPr>
      </w:pPr>
      <w:r w:rsidRPr="0034439F">
        <w:rPr>
          <w:rFonts w:ascii="Arial" w:hAnsi="Arial" w:cs="Arial"/>
          <w:b/>
          <w:iCs/>
          <w:color w:val="000000"/>
          <w:lang w:val="x-none"/>
        </w:rPr>
        <w:t xml:space="preserve">Über </w:t>
      </w:r>
      <w:r w:rsidRPr="0034439F">
        <w:rPr>
          <w:rFonts w:ascii="Arial" w:hAnsi="Arial" w:cs="Arial"/>
          <w:b/>
          <w:iCs/>
          <w:color w:val="000000"/>
        </w:rPr>
        <w:t xml:space="preserve">die Alfred </w:t>
      </w:r>
      <w:r w:rsidRPr="0034439F">
        <w:rPr>
          <w:rFonts w:ascii="Arial" w:hAnsi="Arial" w:cs="Arial"/>
          <w:b/>
          <w:iCs/>
          <w:color w:val="000000"/>
          <w:lang w:val="x-none"/>
        </w:rPr>
        <w:t>Schellenberg</w:t>
      </w:r>
      <w:r w:rsidR="0067792C" w:rsidRPr="0034439F">
        <w:rPr>
          <w:rFonts w:ascii="Arial" w:hAnsi="Arial" w:cs="Arial"/>
          <w:b/>
          <w:iCs/>
          <w:color w:val="000000"/>
        </w:rPr>
        <w:t xml:space="preserve"> GmbH</w:t>
      </w:r>
    </w:p>
    <w:p w:rsidR="001B0FFB" w:rsidRPr="0034439F" w:rsidRDefault="006A7187" w:rsidP="002F5D49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</w:rPr>
      </w:pPr>
      <w:r w:rsidRPr="0034439F">
        <w:rPr>
          <w:rFonts w:ascii="Arial" w:hAnsi="Arial" w:cs="Arial"/>
          <w:iCs/>
        </w:rPr>
        <w:t>Schellenberg ist ein mittelständisches Famil</w:t>
      </w:r>
      <w:r w:rsidR="001B0FFB" w:rsidRPr="0034439F">
        <w:rPr>
          <w:rFonts w:ascii="Arial" w:hAnsi="Arial" w:cs="Arial"/>
          <w:iCs/>
        </w:rPr>
        <w:t xml:space="preserve">ien-Unternehmen aus Siegen. </w:t>
      </w:r>
    </w:p>
    <w:p w:rsidR="006A7187" w:rsidRPr="0034439F" w:rsidRDefault="001B0FFB" w:rsidP="002F5D49">
      <w:pPr>
        <w:pStyle w:val="einfabs0"/>
        <w:spacing w:before="0" w:beforeAutospacing="0" w:after="0" w:afterAutospacing="0" w:line="360" w:lineRule="auto"/>
        <w:rPr>
          <w:rFonts w:ascii="Arial" w:hAnsi="Arial" w:cs="Arial"/>
        </w:rPr>
      </w:pPr>
      <w:r w:rsidRPr="0034439F">
        <w:rPr>
          <w:rFonts w:ascii="Arial" w:hAnsi="Arial" w:cs="Arial"/>
          <w:iCs/>
        </w:rPr>
        <w:t xml:space="preserve">Mit </w:t>
      </w:r>
      <w:r w:rsidR="00137DB0" w:rsidRPr="0034439F">
        <w:rPr>
          <w:rFonts w:ascii="Arial" w:hAnsi="Arial" w:cs="Arial"/>
          <w:iCs/>
        </w:rPr>
        <w:t>s</w:t>
      </w:r>
      <w:r w:rsidR="006A7187" w:rsidRPr="0034439F">
        <w:rPr>
          <w:rFonts w:ascii="Arial" w:hAnsi="Arial" w:cs="Arial"/>
          <w:iCs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 w:rsidRPr="0034439F">
        <w:rPr>
          <w:rFonts w:ascii="Arial" w:hAnsi="Arial" w:cs="Arial"/>
          <w:iCs/>
        </w:rPr>
        <w:t>E</w:t>
      </w:r>
      <w:r w:rsidR="006A7187" w:rsidRPr="0034439F">
        <w:rPr>
          <w:rFonts w:ascii="Arial" w:hAnsi="Arial" w:cs="Arial"/>
          <w:iCs/>
        </w:rPr>
        <w:t>-Commerce-Handel sowie dem Handwerk.</w:t>
      </w:r>
    </w:p>
    <w:p w:rsidR="006A7187" w:rsidRPr="0034439F" w:rsidRDefault="006A7187" w:rsidP="002F5D49">
      <w:pPr>
        <w:pStyle w:val="SchellenbergDatum"/>
        <w:jc w:val="left"/>
        <w:rPr>
          <w:rFonts w:ascii="Arial" w:hAnsi="Arial" w:cs="Arial"/>
          <w:b/>
          <w:szCs w:val="20"/>
          <w:lang w:val="de-DE"/>
        </w:rPr>
      </w:pPr>
      <w:r w:rsidRPr="0034439F">
        <w:rPr>
          <w:rFonts w:ascii="Arial" w:hAnsi="Arial" w:cs="Arial"/>
          <w:b/>
          <w:szCs w:val="20"/>
          <w:lang w:val="de-DE"/>
        </w:rPr>
        <w:t>schellenberg.de</w:t>
      </w:r>
    </w:p>
    <w:p w:rsidR="00FE1335" w:rsidRPr="0034439F" w:rsidRDefault="00FE1335" w:rsidP="002F5D49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:rsidR="00846CF5" w:rsidRPr="00F05A5E" w:rsidRDefault="00846CF5" w:rsidP="00846CF5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F05A5E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 w:rsidRPr="00F05A5E">
        <w:rPr>
          <w:rFonts w:ascii="Arial" w:hAnsi="Arial" w:cs="Arial"/>
          <w:b/>
          <w:iCs/>
          <w:color w:val="000000" w:themeColor="text1"/>
          <w:sz w:val="22"/>
          <w:szCs w:val="22"/>
        </w:rPr>
        <w:t>die Smart Friends</w:t>
      </w:r>
    </w:p>
    <w:p w:rsidR="00846CF5" w:rsidRDefault="00846CF5" w:rsidP="00846CF5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>Smart Friends ist ei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ne Kooperation von Markenherstellern</w:t>
      </w:r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im Bereich Smart Home. Über </w:t>
      </w:r>
      <w:r w:rsidRPr="001535D5">
        <w:rPr>
          <w:rFonts w:ascii="Arial" w:hAnsi="Arial" w:cs="Arial"/>
          <w:color w:val="000000" w:themeColor="text1"/>
          <w:sz w:val="22"/>
          <w:szCs w:val="22"/>
          <w:lang w:val="de-DE"/>
        </w:rPr>
        <w:t>das gemeinsam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entwickelte Smart Home-System mit der Smart Friends-Box als Steuerzentrale stehen damit Nutzern mehr als 100 kompatible Produkte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aus den Bereichen Sicherheits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-, Licht-, Antriebs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- und Sensortechnik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der Marken ABUS, Schellenberg und Steinel zur Verfügung. </w:t>
      </w:r>
      <w:r w:rsidRPr="00D02643">
        <w:rPr>
          <w:rFonts w:ascii="Arial" w:hAnsi="Arial" w:cs="Arial"/>
          <w:color w:val="000000" w:themeColor="text1"/>
          <w:sz w:val="22"/>
          <w:szCs w:val="22"/>
          <w:lang w:val="de-DE"/>
        </w:rPr>
        <w:t>Die Smart Friends Box spricht viele Funk-Sprachen. Sie unterstützt zusätzlich zu den eigenentwickelten Funk-Protokollen von Schellenberg und ABUS auch die verbreiteten Funk-Standards ZigBee und Z-Wave. Dies ermöglicht die nachträgliche Einbindung bereits installierter Smart Home-Technik und eine Kompatibilität zu noch mehr smarten Produkten.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</w:p>
    <w:p w:rsidR="00846CF5" w:rsidRDefault="00846CF5" w:rsidP="00846CF5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So bietet Smart Friends zukunftssichere, innovative und vielfältige Möglichkeiten zum einfachen Nachrüsten für das smarte Zuhause und der intuitiven Bedienung mit nur einer App – von der </w:t>
      </w:r>
      <w:r w:rsidRPr="00CF3B0B">
        <w:rPr>
          <w:rFonts w:ascii="Arial" w:hAnsi="Arial" w:cs="Arial"/>
          <w:color w:val="000000" w:themeColor="text1"/>
          <w:sz w:val="22"/>
          <w:szCs w:val="22"/>
          <w:lang w:val="de-DE"/>
        </w:rPr>
        <w:t>Beleuchtung, Rol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lläden und Heizung bis hin zu </w:t>
      </w:r>
      <w:r w:rsidRPr="00CF3B0B">
        <w:rPr>
          <w:rFonts w:ascii="Arial" w:hAnsi="Arial" w:cs="Arial"/>
          <w:color w:val="000000" w:themeColor="text1"/>
          <w:sz w:val="22"/>
          <w:szCs w:val="22"/>
          <w:lang w:val="de-DE"/>
        </w:rPr>
        <w:t>Alarman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lage und Co. Darüber hinaus ist auch die Sprachsteuerung via Alexa oder Google Home möglich. Das Smart Friends System sorgt dabei für eine sichere lokale Datenspeicherung ohne Cloud. </w:t>
      </w:r>
    </w:p>
    <w:p w:rsidR="00846CF5" w:rsidRPr="001A4E72" w:rsidRDefault="00846CF5" w:rsidP="00846CF5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www.smart-friends.com</w:t>
      </w:r>
    </w:p>
    <w:p w:rsidR="0034439F" w:rsidRDefault="0034439F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D0A69" w:rsidRDefault="008D0A69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D0A69" w:rsidRDefault="008D0A69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D0A69" w:rsidRDefault="008D0A69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D0A69" w:rsidRDefault="008D0A69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D0A69" w:rsidRDefault="008D0A69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A7187" w:rsidRDefault="006A7187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:rsidR="007F33F2" w:rsidRDefault="007B4D6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8pt;height:286.8pt">
            <v:imagedata r:id="rId8" o:title="AWB-SH-4003971210016-4_web"/>
          </v:shape>
        </w:pict>
      </w:r>
    </w:p>
    <w:p w:rsidR="00F505DB" w:rsidRPr="001B0FFB" w:rsidRDefault="00F505D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34439F" w:rsidRPr="0094458C" w:rsidRDefault="0034439F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F33F2" w:rsidRDefault="00664D62" w:rsidP="007F33F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:rsidR="007F33F2" w:rsidRDefault="007B4D66" w:rsidP="007F33F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6" type="#_x0000_t75" style="width:301.2pt;height:200.4pt">
            <v:imagedata r:id="rId9" o:title="USP-SH-4003971210016-2_web"/>
          </v:shape>
        </w:pict>
      </w:r>
    </w:p>
    <w:p w:rsidR="007F33F2" w:rsidRPr="001B0FFB" w:rsidRDefault="007F33F2" w:rsidP="007F33F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</w:t>
      </w:r>
      <w:r w:rsidR="00040295">
        <w:rPr>
          <w:rFonts w:ascii="Arial" w:hAnsi="Arial" w:cs="Arial"/>
          <w:sz w:val="22"/>
          <w:szCs w:val="22"/>
          <w:lang w:val="de-DE"/>
        </w:rPr>
        <w:t>Smart Friends</w:t>
      </w:r>
    </w:p>
    <w:p w:rsidR="007F33F2" w:rsidRDefault="00040295" w:rsidP="007F33F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 Das Funk-Thermostat von Schellenberg lässt sich manuell direkt am Gerät bedienen oder per App, integriert in das Smart Home-System Smart Friends.</w:t>
      </w:r>
    </w:p>
    <w:p w:rsidR="0034439F" w:rsidRDefault="0034439F" w:rsidP="007F33F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66984" w:rsidRDefault="00664D62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:rsidR="00C66984" w:rsidRDefault="007B4D66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BF68B2D">
          <v:shape id="_x0000_i1027" type="#_x0000_t75" style="width:319.2pt;height:242.4pt">
            <v:imagedata r:id="rId10" o:title="Pressebild-3-Schellenberg-Winter-web"/>
          </v:shape>
        </w:pict>
      </w:r>
    </w:p>
    <w:p w:rsidR="00C66984" w:rsidRPr="001B0FFB" w:rsidRDefault="00C66984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C66984" w:rsidRPr="0094458C" w:rsidRDefault="00C66984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953801">
        <w:rPr>
          <w:rFonts w:ascii="Arial" w:hAnsi="Arial" w:cs="Arial"/>
          <w:sz w:val="22"/>
          <w:szCs w:val="22"/>
          <w:lang w:val="de-DE"/>
        </w:rPr>
        <w:t>Das</w:t>
      </w:r>
      <w:r w:rsidR="00953801" w:rsidRPr="00A3209B">
        <w:rPr>
          <w:rFonts w:ascii="Arial" w:hAnsi="Arial" w:cs="Arial"/>
          <w:sz w:val="22"/>
          <w:szCs w:val="22"/>
          <w:lang w:val="de-DE"/>
        </w:rPr>
        <w:t xml:space="preserve"> Funk-Thermostat</w:t>
      </w:r>
      <w:r w:rsidR="00953801">
        <w:rPr>
          <w:rFonts w:ascii="Arial" w:hAnsi="Arial" w:cs="Arial"/>
          <w:sz w:val="22"/>
          <w:szCs w:val="22"/>
          <w:lang w:val="de-DE"/>
        </w:rPr>
        <w:t xml:space="preserve"> von Schellenberg ist schnell installiert und kann auch</w:t>
      </w:r>
      <w:r w:rsidR="00953801" w:rsidRPr="00A3209B">
        <w:rPr>
          <w:rFonts w:ascii="Arial" w:hAnsi="Arial" w:cs="Arial"/>
          <w:sz w:val="22"/>
          <w:szCs w:val="22"/>
          <w:lang w:val="de-DE"/>
        </w:rPr>
        <w:t xml:space="preserve"> in das </w:t>
      </w:r>
      <w:r w:rsidR="00953801">
        <w:rPr>
          <w:rFonts w:ascii="Arial" w:hAnsi="Arial" w:cs="Arial"/>
          <w:sz w:val="22"/>
          <w:szCs w:val="22"/>
          <w:lang w:val="de-DE"/>
        </w:rPr>
        <w:t xml:space="preserve">vielseitige Smart Home-System </w:t>
      </w:r>
      <w:r w:rsidR="00953801" w:rsidRPr="00A3209B">
        <w:rPr>
          <w:rFonts w:ascii="Arial" w:hAnsi="Arial" w:cs="Arial"/>
          <w:sz w:val="22"/>
          <w:szCs w:val="22"/>
          <w:lang w:val="de-DE"/>
        </w:rPr>
        <w:t xml:space="preserve">Smart Friends integriert </w:t>
      </w:r>
      <w:r w:rsidR="00953801">
        <w:rPr>
          <w:rFonts w:ascii="Arial" w:hAnsi="Arial" w:cs="Arial"/>
          <w:sz w:val="22"/>
          <w:szCs w:val="22"/>
          <w:lang w:val="de-DE"/>
        </w:rPr>
        <w:t>und darüber eingestellt werden</w:t>
      </w:r>
      <w:r w:rsidR="00953801" w:rsidRPr="00A3209B">
        <w:rPr>
          <w:rFonts w:ascii="Arial" w:hAnsi="Arial" w:cs="Arial"/>
          <w:sz w:val="22"/>
          <w:szCs w:val="22"/>
          <w:lang w:val="de-DE"/>
        </w:rPr>
        <w:t>.</w:t>
      </w:r>
    </w:p>
    <w:p w:rsidR="007F33F2" w:rsidRDefault="007F33F2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66984" w:rsidRDefault="00664D62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:rsidR="00C66984" w:rsidRDefault="007B4D66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69B9236">
          <v:shape id="_x0000_i1028" type="#_x0000_t75" style="width:313.8pt;height:208.8pt">
            <v:imagedata r:id="rId11" o:title="Pressebild-4-Schellenberg-Winter-web"/>
          </v:shape>
        </w:pict>
      </w:r>
    </w:p>
    <w:p w:rsidR="00C66984" w:rsidRPr="001B0FFB" w:rsidRDefault="00C66984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C66984" w:rsidRPr="0094458C" w:rsidRDefault="00C66984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953801" w:rsidRPr="00A3209B">
        <w:rPr>
          <w:rFonts w:ascii="Arial" w:hAnsi="Arial" w:cs="Arial"/>
          <w:sz w:val="22"/>
          <w:szCs w:val="22"/>
          <w:lang w:val="de-DE"/>
        </w:rPr>
        <w:t>Pro Tag können direkt am Thermostat</w:t>
      </w:r>
      <w:r w:rsidR="00953801">
        <w:rPr>
          <w:rFonts w:ascii="Arial" w:hAnsi="Arial" w:cs="Arial"/>
          <w:sz w:val="22"/>
          <w:szCs w:val="22"/>
          <w:lang w:val="de-DE"/>
        </w:rPr>
        <w:t xml:space="preserve"> von Schellenberg</w:t>
      </w:r>
      <w:r w:rsidR="00953801" w:rsidRPr="00A3209B">
        <w:rPr>
          <w:rFonts w:ascii="Arial" w:hAnsi="Arial" w:cs="Arial"/>
          <w:sz w:val="22"/>
          <w:szCs w:val="22"/>
          <w:lang w:val="de-DE"/>
        </w:rPr>
        <w:t xml:space="preserve"> bis zu drei Heizzeiten und drei Sparzeiten programmiert werden.</w:t>
      </w:r>
    </w:p>
    <w:p w:rsidR="00C66984" w:rsidRDefault="00C66984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66984" w:rsidRDefault="00C66984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F33F2" w:rsidRPr="001B0FFB" w:rsidRDefault="007F33F2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910F9A" w:rsidP="002F5D4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:rsid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F52396" w:rsidRDefault="00F5239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:rsidR="00F52396" w:rsidRPr="001B0FFB" w:rsidRDefault="00F5239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6A7187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2"/>
      <w:headerReference w:type="first" r:id="rId13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52D" w:rsidRDefault="0005152D" w:rsidP="003E1EE9">
      <w:pPr>
        <w:spacing w:after="0" w:line="240" w:lineRule="auto"/>
      </w:pPr>
      <w:r>
        <w:separator/>
      </w:r>
    </w:p>
  </w:endnote>
  <w:endnote w:type="continuationSeparator" w:id="0">
    <w:p w:rsidR="0005152D" w:rsidRDefault="0005152D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52D" w:rsidRDefault="0005152D" w:rsidP="003E1EE9">
      <w:pPr>
        <w:spacing w:after="0" w:line="240" w:lineRule="auto"/>
      </w:pPr>
      <w:r>
        <w:separator/>
      </w:r>
    </w:p>
  </w:footnote>
  <w:footnote w:type="continuationSeparator" w:id="0">
    <w:p w:rsidR="0005152D" w:rsidRDefault="0005152D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37EE2056" wp14:editId="455B454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1A" w:rsidRDefault="00A7581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97CA96D" wp14:editId="1E7C9A22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D31D488" wp14:editId="6BB3388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A7581A" w:rsidRPr="00D550BE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A7581A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A7581A" w:rsidRPr="00D550BE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A7581A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:rsidR="00A7581A" w:rsidRPr="00F24902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A7581A" w:rsidRPr="00D550BE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A7581A" w:rsidRPr="00D550BE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A7581A" w:rsidRPr="00571B7B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A7581A" w:rsidRPr="00571B7B" w:rsidRDefault="00A7581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A7581A" w:rsidRPr="00D550BE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A7581A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A7581A" w:rsidRPr="00D550BE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A7581A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:rsidR="00A7581A" w:rsidRPr="00F24902" w:rsidRDefault="00A7581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A7581A" w:rsidRPr="00D550BE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A7581A" w:rsidRPr="00D550BE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A7581A" w:rsidRPr="00571B7B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A7581A" w:rsidRPr="00571B7B" w:rsidRDefault="00A7581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21BFC"/>
    <w:rsid w:val="00030219"/>
    <w:rsid w:val="0003141C"/>
    <w:rsid w:val="00040295"/>
    <w:rsid w:val="00042D45"/>
    <w:rsid w:val="00047DD9"/>
    <w:rsid w:val="0005048C"/>
    <w:rsid w:val="0005152D"/>
    <w:rsid w:val="000546F6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1114"/>
    <w:rsid w:val="00113CB8"/>
    <w:rsid w:val="00117351"/>
    <w:rsid w:val="00122BD3"/>
    <w:rsid w:val="00122BFA"/>
    <w:rsid w:val="001263AB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80374"/>
    <w:rsid w:val="001A4E72"/>
    <w:rsid w:val="001A4E7F"/>
    <w:rsid w:val="001A7B98"/>
    <w:rsid w:val="001B0B07"/>
    <w:rsid w:val="001B0FFB"/>
    <w:rsid w:val="001B1C8D"/>
    <w:rsid w:val="001C2486"/>
    <w:rsid w:val="001F7827"/>
    <w:rsid w:val="001F78E2"/>
    <w:rsid w:val="00201435"/>
    <w:rsid w:val="00207EDB"/>
    <w:rsid w:val="002356F5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2F5D49"/>
    <w:rsid w:val="00314D3E"/>
    <w:rsid w:val="00315AFE"/>
    <w:rsid w:val="00316157"/>
    <w:rsid w:val="003173B0"/>
    <w:rsid w:val="00321F16"/>
    <w:rsid w:val="00322BA8"/>
    <w:rsid w:val="00322F3F"/>
    <w:rsid w:val="00331BDB"/>
    <w:rsid w:val="00332D37"/>
    <w:rsid w:val="00335129"/>
    <w:rsid w:val="0034439F"/>
    <w:rsid w:val="00346316"/>
    <w:rsid w:val="00351705"/>
    <w:rsid w:val="00353443"/>
    <w:rsid w:val="003656C1"/>
    <w:rsid w:val="00373913"/>
    <w:rsid w:val="00377BDC"/>
    <w:rsid w:val="00384CBD"/>
    <w:rsid w:val="003B4443"/>
    <w:rsid w:val="003D7B46"/>
    <w:rsid w:val="003E1EE9"/>
    <w:rsid w:val="003F6BBB"/>
    <w:rsid w:val="00415B74"/>
    <w:rsid w:val="004174A0"/>
    <w:rsid w:val="00421868"/>
    <w:rsid w:val="004244CB"/>
    <w:rsid w:val="00426213"/>
    <w:rsid w:val="00436497"/>
    <w:rsid w:val="00445E53"/>
    <w:rsid w:val="00462CDD"/>
    <w:rsid w:val="004647FE"/>
    <w:rsid w:val="0047308D"/>
    <w:rsid w:val="00491168"/>
    <w:rsid w:val="004A463B"/>
    <w:rsid w:val="004D16E1"/>
    <w:rsid w:val="004D191D"/>
    <w:rsid w:val="004D2B3F"/>
    <w:rsid w:val="004D490F"/>
    <w:rsid w:val="004E0E6C"/>
    <w:rsid w:val="004E15F0"/>
    <w:rsid w:val="004E325A"/>
    <w:rsid w:val="004E457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069"/>
    <w:rsid w:val="005D0A34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64D62"/>
    <w:rsid w:val="0067064D"/>
    <w:rsid w:val="0067792C"/>
    <w:rsid w:val="006828FB"/>
    <w:rsid w:val="00683E0E"/>
    <w:rsid w:val="00684111"/>
    <w:rsid w:val="00684740"/>
    <w:rsid w:val="0069197C"/>
    <w:rsid w:val="00693CD7"/>
    <w:rsid w:val="00695284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B4D66"/>
    <w:rsid w:val="007C02C4"/>
    <w:rsid w:val="007D756E"/>
    <w:rsid w:val="007E0E6B"/>
    <w:rsid w:val="007F0188"/>
    <w:rsid w:val="007F33F2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43E16"/>
    <w:rsid w:val="00846CF5"/>
    <w:rsid w:val="0085694B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C2D2D"/>
    <w:rsid w:val="008C5A56"/>
    <w:rsid w:val="008D0A69"/>
    <w:rsid w:val="008D1157"/>
    <w:rsid w:val="008D25F6"/>
    <w:rsid w:val="008D35B0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53801"/>
    <w:rsid w:val="00966497"/>
    <w:rsid w:val="00966EB3"/>
    <w:rsid w:val="00974D98"/>
    <w:rsid w:val="00984875"/>
    <w:rsid w:val="00992701"/>
    <w:rsid w:val="00996583"/>
    <w:rsid w:val="009A6E8A"/>
    <w:rsid w:val="009B189A"/>
    <w:rsid w:val="009B1E17"/>
    <w:rsid w:val="009B7886"/>
    <w:rsid w:val="009D4B24"/>
    <w:rsid w:val="009F06EC"/>
    <w:rsid w:val="009F42AF"/>
    <w:rsid w:val="00A00107"/>
    <w:rsid w:val="00A040A2"/>
    <w:rsid w:val="00A16EA9"/>
    <w:rsid w:val="00A2301F"/>
    <w:rsid w:val="00A23A29"/>
    <w:rsid w:val="00A3209B"/>
    <w:rsid w:val="00A412D7"/>
    <w:rsid w:val="00A509AC"/>
    <w:rsid w:val="00A51C32"/>
    <w:rsid w:val="00A60B4A"/>
    <w:rsid w:val="00A63524"/>
    <w:rsid w:val="00A750B3"/>
    <w:rsid w:val="00A7581A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F1FD6"/>
    <w:rsid w:val="00AF3194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E7AC1"/>
    <w:rsid w:val="00C06489"/>
    <w:rsid w:val="00C1334B"/>
    <w:rsid w:val="00C147B9"/>
    <w:rsid w:val="00C16935"/>
    <w:rsid w:val="00C206B6"/>
    <w:rsid w:val="00C214C8"/>
    <w:rsid w:val="00C2177E"/>
    <w:rsid w:val="00C33CF0"/>
    <w:rsid w:val="00C341B1"/>
    <w:rsid w:val="00C3471A"/>
    <w:rsid w:val="00C66984"/>
    <w:rsid w:val="00C67EA2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411EF"/>
    <w:rsid w:val="00D4617C"/>
    <w:rsid w:val="00D74962"/>
    <w:rsid w:val="00D92B46"/>
    <w:rsid w:val="00D93B65"/>
    <w:rsid w:val="00D94403"/>
    <w:rsid w:val="00D95044"/>
    <w:rsid w:val="00DA19C4"/>
    <w:rsid w:val="00DA5A4D"/>
    <w:rsid w:val="00DB0452"/>
    <w:rsid w:val="00DB7A5B"/>
    <w:rsid w:val="00DC01C7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B14"/>
    <w:rsid w:val="00E20CD7"/>
    <w:rsid w:val="00E37C71"/>
    <w:rsid w:val="00E50DD4"/>
    <w:rsid w:val="00E565DA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4055"/>
    <w:rsid w:val="00EC46AB"/>
    <w:rsid w:val="00EC7BBD"/>
    <w:rsid w:val="00EE1B08"/>
    <w:rsid w:val="00EE29AE"/>
    <w:rsid w:val="00F026D6"/>
    <w:rsid w:val="00F07928"/>
    <w:rsid w:val="00F15E84"/>
    <w:rsid w:val="00F24902"/>
    <w:rsid w:val="00F34C58"/>
    <w:rsid w:val="00F354F9"/>
    <w:rsid w:val="00F36D9A"/>
    <w:rsid w:val="00F505DB"/>
    <w:rsid w:val="00F52396"/>
    <w:rsid w:val="00F52747"/>
    <w:rsid w:val="00F73326"/>
    <w:rsid w:val="00F75E3F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13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AD7FFA2"/>
  <w14:defaultImageDpi w14:val="300"/>
  <w15:docId w15:val="{122B5E57-A869-4DF4-BDFF-2DE395A6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65433-8C6B-4AF7-A012-08C828EE0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581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Schellenberg | PR/Media Stefan Köhler</dc:creator>
  <cp:keywords/>
  <dc:description/>
  <cp:lastModifiedBy>Stefan Köhler [SCHELLENBERG]</cp:lastModifiedBy>
  <cp:revision>10</cp:revision>
  <cp:lastPrinted>2019-09-03T10:05:00Z</cp:lastPrinted>
  <dcterms:created xsi:type="dcterms:W3CDTF">2020-12-01T15:06:00Z</dcterms:created>
  <dcterms:modified xsi:type="dcterms:W3CDTF">2021-04-07T13:39:00Z</dcterms:modified>
  <cp:category/>
</cp:coreProperties>
</file>